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31" w:rsidRDefault="00F26031" w:rsidP="00F26031">
      <w:pPr>
        <w:tabs>
          <w:tab w:val="left" w:pos="540"/>
          <w:tab w:val="center" w:pos="4923"/>
        </w:tabs>
        <w:ind w:right="-1"/>
        <w:jc w:val="center"/>
      </w:pPr>
      <w:r>
        <w:t xml:space="preserve">Муниципальное бюджетное дошкольное образовательное учреждение </w:t>
      </w:r>
    </w:p>
    <w:p w:rsidR="00F26031" w:rsidRDefault="00F26031" w:rsidP="00F26031">
      <w:pPr>
        <w:ind w:right="-1"/>
        <w:jc w:val="center"/>
      </w:pPr>
      <w:r>
        <w:t>«Детский сад № 282»</w:t>
      </w:r>
    </w:p>
    <w:p w:rsidR="00F26031" w:rsidRDefault="00F26031" w:rsidP="00F26031">
      <w:pPr>
        <w:ind w:right="-1"/>
        <w:jc w:val="center"/>
      </w:pPr>
      <w:r>
        <w:t xml:space="preserve">660073 г. Красноярск, ул. Устиновича, </w:t>
      </w:r>
      <w:proofErr w:type="gramStart"/>
      <w:r>
        <w:t>7</w:t>
      </w:r>
      <w:proofErr w:type="gramEnd"/>
      <w:r>
        <w:t xml:space="preserve"> а, тел: 224-79-46, е-</w:t>
      </w:r>
      <w:r>
        <w:rPr>
          <w:lang w:val="en-US"/>
        </w:rPr>
        <w:t>mail</w:t>
      </w:r>
      <w:r>
        <w:t xml:space="preserve">: </w:t>
      </w:r>
      <w:hyperlink r:id="rId6" w:history="1">
        <w:r w:rsidRPr="00FA6C39">
          <w:rPr>
            <w:rStyle w:val="a7"/>
            <w:lang w:val="en-US"/>
          </w:rPr>
          <w:t>dou</w:t>
        </w:r>
        <w:r w:rsidRPr="00FA6C39">
          <w:rPr>
            <w:rStyle w:val="a7"/>
          </w:rPr>
          <w:t>282@</w:t>
        </w:r>
        <w:r w:rsidRPr="00FA6C39">
          <w:rPr>
            <w:rStyle w:val="a7"/>
            <w:lang w:val="en-US"/>
          </w:rPr>
          <w:t>mailkrsk</w:t>
        </w:r>
        <w:r w:rsidRPr="00FA6C39">
          <w:rPr>
            <w:rStyle w:val="a7"/>
          </w:rPr>
          <w:t>.</w:t>
        </w:r>
        <w:proofErr w:type="spellStart"/>
        <w:r w:rsidRPr="00FA6C39">
          <w:rPr>
            <w:rStyle w:val="a7"/>
            <w:lang w:val="en-US"/>
          </w:rPr>
          <w:t>ru</w:t>
        </w:r>
        <w:proofErr w:type="spellEnd"/>
      </w:hyperlink>
    </w:p>
    <w:p w:rsidR="00F26031" w:rsidRDefault="00F26031" w:rsidP="00F26031">
      <w:pPr>
        <w:ind w:right="-1"/>
        <w:jc w:val="center"/>
        <w:rPr>
          <w:spacing w:val="-10"/>
        </w:rPr>
      </w:pPr>
      <w:r>
        <w:t xml:space="preserve">ОГРН </w:t>
      </w:r>
      <w:r>
        <w:rPr>
          <w:spacing w:val="-20"/>
        </w:rPr>
        <w:t>1022402487524</w:t>
      </w:r>
      <w:r>
        <w:t xml:space="preserve">, ИНН/КПП </w:t>
      </w:r>
      <w:r>
        <w:rPr>
          <w:spacing w:val="-10"/>
        </w:rPr>
        <w:t xml:space="preserve">2465060976/246501001   </w:t>
      </w:r>
    </w:p>
    <w:p w:rsidR="00F26031" w:rsidRDefault="00F26031" w:rsidP="00F26031">
      <w:pPr>
        <w:ind w:right="-1"/>
        <w:jc w:val="center"/>
      </w:pPr>
      <w:r>
        <w:t>_________________________________________________________________________________</w:t>
      </w:r>
    </w:p>
    <w:p w:rsidR="007C148D" w:rsidRDefault="007C148D" w:rsidP="00A14D1F">
      <w:pPr>
        <w:pStyle w:val="1"/>
        <w:tabs>
          <w:tab w:val="left" w:pos="5423"/>
          <w:tab w:val="left" w:pos="6539"/>
          <w:tab w:val="left" w:pos="9356"/>
        </w:tabs>
        <w:spacing w:before="78"/>
        <w:ind w:left="284" w:right="74" w:firstLine="458"/>
        <w:jc w:val="center"/>
      </w:pPr>
    </w:p>
    <w:p w:rsidR="00C33AA7" w:rsidRDefault="00AD3A05" w:rsidP="00C33AA7">
      <w:pPr>
        <w:pStyle w:val="1"/>
        <w:tabs>
          <w:tab w:val="left" w:pos="5423"/>
          <w:tab w:val="left" w:pos="6539"/>
          <w:tab w:val="left" w:pos="9356"/>
        </w:tabs>
        <w:ind w:left="284" w:right="74" w:firstLine="458"/>
        <w:jc w:val="center"/>
      </w:pPr>
      <w:r>
        <w:t xml:space="preserve">Аналитическая справка </w:t>
      </w:r>
    </w:p>
    <w:p w:rsidR="00C33AA7" w:rsidRDefault="00AD3A05" w:rsidP="00C33AA7">
      <w:pPr>
        <w:pStyle w:val="1"/>
        <w:tabs>
          <w:tab w:val="left" w:pos="5423"/>
          <w:tab w:val="left" w:pos="6539"/>
          <w:tab w:val="left" w:pos="9356"/>
        </w:tabs>
        <w:ind w:left="284" w:right="74" w:firstLine="458"/>
        <w:jc w:val="center"/>
      </w:pPr>
      <w:r>
        <w:t xml:space="preserve">по итогам </w:t>
      </w:r>
      <w:r w:rsidR="00A14D1F">
        <w:t xml:space="preserve">внутреннего </w:t>
      </w:r>
      <w:r>
        <w:t xml:space="preserve">мониторинга реализации </w:t>
      </w:r>
    </w:p>
    <w:p w:rsidR="00376DF9" w:rsidRDefault="00AD3A05" w:rsidP="00C33AA7">
      <w:pPr>
        <w:pStyle w:val="1"/>
        <w:tabs>
          <w:tab w:val="left" w:pos="5423"/>
          <w:tab w:val="left" w:pos="6539"/>
          <w:tab w:val="left" w:pos="9356"/>
        </w:tabs>
        <w:ind w:left="284" w:right="74" w:firstLine="458"/>
        <w:jc w:val="center"/>
      </w:pPr>
      <w:r>
        <w:t>программы</w:t>
      </w:r>
      <w:r>
        <w:rPr>
          <w:spacing w:val="-57"/>
        </w:rPr>
        <w:t xml:space="preserve"> </w:t>
      </w:r>
      <w:r w:rsidR="00A14D1F">
        <w:rPr>
          <w:spacing w:val="-57"/>
        </w:rPr>
        <w:t xml:space="preserve">                            </w:t>
      </w:r>
      <w:proofErr w:type="gramStart"/>
      <w:r>
        <w:t>наставничества</w:t>
      </w:r>
      <w:r w:rsidR="002A2CA8">
        <w:t xml:space="preserve">  в</w:t>
      </w:r>
      <w:proofErr w:type="gramEnd"/>
      <w:r w:rsidR="002A2CA8">
        <w:t xml:space="preserve"> 2022</w:t>
      </w:r>
      <w:r w:rsidR="00A14D1F">
        <w:t>-2023</w:t>
      </w:r>
      <w:r w:rsidR="00C33AA7">
        <w:t xml:space="preserve"> </w:t>
      </w:r>
      <w:r>
        <w:t>год</w:t>
      </w:r>
      <w:r w:rsidR="00C33AA7">
        <w:t>у</w:t>
      </w:r>
      <w:r w:rsidR="00A14D1F">
        <w:t xml:space="preserve"> в </w:t>
      </w:r>
      <w:r w:rsidR="00F26031">
        <w:t>МБДОУ № 282</w:t>
      </w:r>
    </w:p>
    <w:p w:rsidR="003F526D" w:rsidRDefault="003F526D" w:rsidP="00C33AA7">
      <w:pPr>
        <w:pStyle w:val="1"/>
        <w:tabs>
          <w:tab w:val="left" w:pos="5423"/>
          <w:tab w:val="left" w:pos="6539"/>
          <w:tab w:val="left" w:pos="9356"/>
        </w:tabs>
        <w:ind w:left="284" w:right="74" w:firstLine="458"/>
        <w:jc w:val="center"/>
      </w:pPr>
    </w:p>
    <w:p w:rsidR="003F526D" w:rsidRPr="003F526D" w:rsidRDefault="003F526D" w:rsidP="003F526D">
      <w:pPr>
        <w:pStyle w:val="a3"/>
        <w:rPr>
          <w:b/>
          <w:lang w:bidi="ru-RU"/>
        </w:rPr>
      </w:pPr>
      <w:r w:rsidRPr="00C33AA7">
        <w:rPr>
          <w:bCs/>
          <w:lang w:bidi="ru-RU"/>
        </w:rPr>
        <w:t xml:space="preserve">Ссылка на целевую страницу </w:t>
      </w:r>
      <w:r w:rsidRPr="00C33AA7">
        <w:rPr>
          <w:bCs/>
          <w:u w:val="single"/>
          <w:lang w:bidi="ru-RU"/>
        </w:rPr>
        <w:t xml:space="preserve">Наставничество </w:t>
      </w:r>
      <w:r w:rsidRPr="00C33AA7">
        <w:rPr>
          <w:bCs/>
          <w:lang w:bidi="ru-RU"/>
        </w:rPr>
        <w:t xml:space="preserve">на </w:t>
      </w:r>
      <w:proofErr w:type="spellStart"/>
      <w:r w:rsidRPr="00C33AA7">
        <w:rPr>
          <w:bCs/>
          <w:lang w:bidi="ru-RU"/>
        </w:rPr>
        <w:t>сайте</w:t>
      </w:r>
      <w:r w:rsidR="00F26031">
        <w:rPr>
          <w:bCs/>
          <w:lang w:bidi="ru-RU"/>
        </w:rPr>
        <w:t>в</w:t>
      </w:r>
      <w:proofErr w:type="spellEnd"/>
      <w:r w:rsidR="00F26031">
        <w:rPr>
          <w:bCs/>
          <w:lang w:bidi="ru-RU"/>
        </w:rPr>
        <w:t xml:space="preserve"> МБДОУ № 282</w:t>
      </w:r>
      <w:r w:rsidR="00F26031">
        <w:rPr>
          <w:b/>
          <w:bCs/>
          <w:lang w:bidi="ru-RU"/>
        </w:rPr>
        <w:t xml:space="preserve">: </w:t>
      </w:r>
      <w:hyperlink r:id="rId7" w:history="1">
        <w:r w:rsidR="00F26031" w:rsidRPr="00F26031">
          <w:rPr>
            <w:rStyle w:val="a7"/>
            <w:bCs/>
            <w:lang w:bidi="ru-RU"/>
          </w:rPr>
          <w:t>https://красдоу282.рф/nastavnichestvo-i-professionalnoe-razvitie-molodykh-pedagogov</w:t>
        </w:r>
      </w:hyperlink>
    </w:p>
    <w:p w:rsidR="00376DF9" w:rsidRDefault="00376DF9">
      <w:pPr>
        <w:pStyle w:val="a3"/>
        <w:rPr>
          <w:b/>
        </w:rPr>
      </w:pPr>
    </w:p>
    <w:p w:rsidR="00376DF9" w:rsidRDefault="00AD3A05" w:rsidP="00F26031">
      <w:pPr>
        <w:pStyle w:val="a3"/>
        <w:tabs>
          <w:tab w:val="left" w:pos="8747"/>
        </w:tabs>
        <w:spacing w:before="1"/>
        <w:ind w:left="200"/>
      </w:pPr>
      <w:r>
        <w:t>Мониторинг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 w:rsidR="00F26031" w:rsidRPr="00F26031">
        <w:t>МБДОУ № 282</w:t>
      </w:r>
      <w:r w:rsidR="00F26031">
        <w:t xml:space="preserve"> </w:t>
      </w:r>
      <w:r>
        <w:t>проведен</w:t>
      </w:r>
      <w:r>
        <w:rPr>
          <w:spacing w:val="-2"/>
        </w:rPr>
        <w:t xml:space="preserve"> </w:t>
      </w:r>
      <w:r w:rsidR="00015F49">
        <w:t>в</w:t>
      </w:r>
      <w:r w:rsidR="00015F49" w:rsidRPr="00015F49">
        <w:t xml:space="preserve"> соответствии с планом реализации региональной целевой модели наставничества</w:t>
      </w:r>
      <w:r w:rsidR="00015F49">
        <w:t xml:space="preserve"> и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 документов:</w:t>
      </w:r>
    </w:p>
    <w:p w:rsidR="00376DF9" w:rsidRDefault="00376DF9">
      <w:pPr>
        <w:pStyle w:val="a3"/>
        <w:spacing w:before="2"/>
      </w:pPr>
    </w:p>
    <w:p w:rsidR="00A14D1F" w:rsidRDefault="00015F49" w:rsidP="00A06E94">
      <w:pPr>
        <w:pStyle w:val="a5"/>
        <w:numPr>
          <w:ilvl w:val="0"/>
          <w:numId w:val="8"/>
        </w:numPr>
        <w:tabs>
          <w:tab w:val="left" w:pos="920"/>
          <w:tab w:val="left" w:pos="921"/>
          <w:tab w:val="left" w:pos="9005"/>
        </w:tabs>
        <w:spacing w:before="24"/>
        <w:jc w:val="both"/>
        <w:rPr>
          <w:sz w:val="24"/>
        </w:rPr>
      </w:pPr>
      <w:r w:rsidRPr="00015F49">
        <w:rPr>
          <w:sz w:val="24"/>
        </w:rPr>
        <w:t xml:space="preserve"> </w:t>
      </w:r>
      <w:r w:rsidR="00A14D1F" w:rsidRPr="00A14D1F">
        <w:rPr>
          <w:sz w:val="24"/>
        </w:rPr>
        <w:t xml:space="preserve">Письмо Министерства Просвещения РФ от 23 января 2020 г. N МР-42/02 </w:t>
      </w:r>
      <w:r w:rsidR="004D090B">
        <w:rPr>
          <w:sz w:val="24"/>
        </w:rPr>
        <w:t>«</w:t>
      </w:r>
      <w:r w:rsidR="00A14D1F" w:rsidRPr="00A14D1F">
        <w:rPr>
          <w:sz w:val="24"/>
        </w:rPr>
        <w:t>О направлении Целевой модели наставничества и методических рекомендаций</w:t>
      </w:r>
      <w:r w:rsidR="004D090B">
        <w:rPr>
          <w:sz w:val="24"/>
        </w:rPr>
        <w:t>»</w:t>
      </w:r>
    </w:p>
    <w:p w:rsidR="00015F49" w:rsidRPr="00015F49" w:rsidRDefault="00A14D1F" w:rsidP="00A06E94">
      <w:pPr>
        <w:pStyle w:val="a5"/>
        <w:numPr>
          <w:ilvl w:val="0"/>
          <w:numId w:val="8"/>
        </w:numPr>
        <w:tabs>
          <w:tab w:val="left" w:pos="920"/>
          <w:tab w:val="left" w:pos="921"/>
          <w:tab w:val="left" w:pos="9005"/>
        </w:tabs>
        <w:spacing w:before="24"/>
        <w:jc w:val="both"/>
        <w:rPr>
          <w:sz w:val="24"/>
        </w:rPr>
      </w:pPr>
      <w:r w:rsidRPr="00A14D1F">
        <w:rPr>
          <w:sz w:val="24"/>
        </w:rPr>
        <w:t xml:space="preserve"> </w:t>
      </w:r>
      <w:proofErr w:type="gramStart"/>
      <w:r w:rsidR="00015F49" w:rsidRPr="00015F49">
        <w:rPr>
          <w:sz w:val="24"/>
        </w:rPr>
        <w:t>Приказ</w:t>
      </w:r>
      <w:r w:rsidR="00015F49">
        <w:rPr>
          <w:sz w:val="24"/>
        </w:rPr>
        <w:t xml:space="preserve"> </w:t>
      </w:r>
      <w:r w:rsidR="00015F49" w:rsidRPr="00015F49">
        <w:rPr>
          <w:sz w:val="24"/>
        </w:rPr>
        <w:t xml:space="preserve"> министерства</w:t>
      </w:r>
      <w:proofErr w:type="gramEnd"/>
      <w:r w:rsidR="00015F49" w:rsidRPr="00015F49">
        <w:rPr>
          <w:sz w:val="24"/>
        </w:rPr>
        <w:t xml:space="preserve"> образования Красноярского края от 30.11.2-2- № 590–11-05 (п.6.6), на основании приказа ГУО №567 а/п от 29.11.2022 </w:t>
      </w:r>
      <w:r w:rsidR="00D4518B">
        <w:rPr>
          <w:sz w:val="24"/>
        </w:rPr>
        <w:t>«</w:t>
      </w:r>
      <w:r w:rsidR="00015F49" w:rsidRPr="00015F49">
        <w:rPr>
          <w:sz w:val="24"/>
        </w:rPr>
        <w:t>Об утверждении муниципальной концепции системы управления качеством образования и положения» (Приложение 2 Положение о методах сбора и обработки информации по показателям управления качеством образования в г. Красноярске (п. 2.6.)</w:t>
      </w:r>
      <w:r w:rsidR="004D090B">
        <w:rPr>
          <w:sz w:val="24"/>
        </w:rPr>
        <w:t>)</w:t>
      </w:r>
      <w:r w:rsidR="00015F49" w:rsidRPr="00015F49">
        <w:rPr>
          <w:sz w:val="24"/>
        </w:rPr>
        <w:t xml:space="preserve">, </w:t>
      </w:r>
    </w:p>
    <w:p w:rsidR="00015F49" w:rsidRPr="00015F49" w:rsidRDefault="00015F49" w:rsidP="00A06E94">
      <w:pPr>
        <w:pStyle w:val="a5"/>
        <w:numPr>
          <w:ilvl w:val="0"/>
          <w:numId w:val="8"/>
        </w:numPr>
        <w:tabs>
          <w:tab w:val="left" w:pos="920"/>
          <w:tab w:val="left" w:pos="921"/>
          <w:tab w:val="left" w:pos="9005"/>
        </w:tabs>
        <w:spacing w:before="24"/>
        <w:jc w:val="both"/>
        <w:rPr>
          <w:sz w:val="24"/>
        </w:rPr>
      </w:pPr>
      <w:r w:rsidRPr="00015F49">
        <w:rPr>
          <w:sz w:val="24"/>
        </w:rPr>
        <w:t>Приказ</w:t>
      </w:r>
      <w:r>
        <w:rPr>
          <w:sz w:val="24"/>
        </w:rPr>
        <w:t xml:space="preserve"> </w:t>
      </w:r>
      <w:r w:rsidRPr="00015F49">
        <w:rPr>
          <w:sz w:val="24"/>
        </w:rPr>
        <w:t xml:space="preserve"> № 253-гуо от 23.05.22. Муниципальная дорожная карта реализации региональной целевой модели наставничества педагогических работников в образовательных организациях на территории  г. Красноярс</w:t>
      </w:r>
      <w:r w:rsidR="00595A9A">
        <w:rPr>
          <w:sz w:val="24"/>
        </w:rPr>
        <w:t xml:space="preserve">ка на период 2022 –  2024 гг. </w:t>
      </w:r>
    </w:p>
    <w:p w:rsidR="00A14D1F" w:rsidRPr="00A14D1F" w:rsidRDefault="00015F49" w:rsidP="00A06E94">
      <w:pPr>
        <w:pStyle w:val="a5"/>
        <w:numPr>
          <w:ilvl w:val="0"/>
          <w:numId w:val="8"/>
        </w:numPr>
        <w:tabs>
          <w:tab w:val="left" w:pos="920"/>
          <w:tab w:val="left" w:pos="921"/>
          <w:tab w:val="left" w:pos="9005"/>
        </w:tabs>
        <w:spacing w:before="24"/>
        <w:jc w:val="both"/>
        <w:rPr>
          <w:sz w:val="17"/>
        </w:rPr>
      </w:pPr>
      <w:r w:rsidRPr="00015F49">
        <w:rPr>
          <w:sz w:val="24"/>
        </w:rPr>
        <w:t>Приказ</w:t>
      </w:r>
      <w:r>
        <w:rPr>
          <w:sz w:val="24"/>
        </w:rPr>
        <w:t xml:space="preserve"> </w:t>
      </w:r>
      <w:r w:rsidR="00D4518B">
        <w:rPr>
          <w:sz w:val="24"/>
        </w:rPr>
        <w:t>№ 436/</w:t>
      </w:r>
      <w:r w:rsidRPr="00015F49">
        <w:rPr>
          <w:sz w:val="24"/>
        </w:rPr>
        <w:t>п от 20.09.22. «О проведении мониторинга сайтов образовательных организаций в 2022-2023уч.году» (п.16</w:t>
      </w:r>
      <w:r w:rsidR="00A14D1F">
        <w:rPr>
          <w:sz w:val="24"/>
        </w:rPr>
        <w:t>),</w:t>
      </w:r>
    </w:p>
    <w:p w:rsidR="00376DF9" w:rsidRPr="00F26031" w:rsidRDefault="00F26031" w:rsidP="00A06E94">
      <w:pPr>
        <w:pStyle w:val="a5"/>
        <w:numPr>
          <w:ilvl w:val="0"/>
          <w:numId w:val="8"/>
        </w:numPr>
        <w:tabs>
          <w:tab w:val="left" w:pos="920"/>
          <w:tab w:val="left" w:pos="921"/>
          <w:tab w:val="left" w:pos="9005"/>
        </w:tabs>
        <w:spacing w:before="24"/>
        <w:jc w:val="both"/>
        <w:rPr>
          <w:color w:val="000000" w:themeColor="text1"/>
          <w:sz w:val="17"/>
        </w:rPr>
      </w:pPr>
      <w:r w:rsidRPr="00F26031">
        <w:rPr>
          <w:color w:val="000000" w:themeColor="text1"/>
          <w:sz w:val="24"/>
        </w:rPr>
        <w:t xml:space="preserve">Приказ №77/1 от 30.05.2022 «Об </w:t>
      </w:r>
      <w:proofErr w:type="spellStart"/>
      <w:r w:rsidRPr="00F26031">
        <w:rPr>
          <w:color w:val="000000" w:themeColor="text1"/>
          <w:sz w:val="24"/>
        </w:rPr>
        <w:t>огранизации</w:t>
      </w:r>
      <w:proofErr w:type="spellEnd"/>
      <w:r w:rsidRPr="00F26031">
        <w:rPr>
          <w:color w:val="000000" w:themeColor="text1"/>
          <w:sz w:val="24"/>
        </w:rPr>
        <w:t xml:space="preserve"> работы по внедрению и реализации региональной целевой модели наставничества педагогических работников в МБДОУ № 282»</w:t>
      </w:r>
      <w:r w:rsidR="00A14D1F" w:rsidRPr="00F26031">
        <w:rPr>
          <w:color w:val="000000" w:themeColor="text1"/>
          <w:sz w:val="24"/>
        </w:rPr>
        <w:t xml:space="preserve"> </w:t>
      </w:r>
    </w:p>
    <w:p w:rsidR="00F26031" w:rsidRPr="00F26031" w:rsidRDefault="00F26031" w:rsidP="00A06E94">
      <w:pPr>
        <w:pStyle w:val="a5"/>
        <w:numPr>
          <w:ilvl w:val="0"/>
          <w:numId w:val="8"/>
        </w:numPr>
        <w:tabs>
          <w:tab w:val="left" w:pos="920"/>
          <w:tab w:val="left" w:pos="921"/>
          <w:tab w:val="left" w:pos="9005"/>
        </w:tabs>
        <w:spacing w:before="24"/>
        <w:jc w:val="both"/>
        <w:rPr>
          <w:color w:val="000000" w:themeColor="text1"/>
          <w:sz w:val="17"/>
        </w:rPr>
      </w:pPr>
      <w:r w:rsidRPr="00F26031">
        <w:rPr>
          <w:color w:val="000000" w:themeColor="text1"/>
          <w:sz w:val="24"/>
        </w:rPr>
        <w:t>Приказ № 78/1 от 31.05.2022 «Об организации работы по непрерывному профессиональному развитию молодых педагогов в МБДОУ № 282»</w:t>
      </w:r>
    </w:p>
    <w:p w:rsidR="00376DF9" w:rsidRDefault="00376DF9" w:rsidP="00A06E94">
      <w:pPr>
        <w:pStyle w:val="a3"/>
        <w:jc w:val="both"/>
        <w:rPr>
          <w:sz w:val="14"/>
        </w:rPr>
      </w:pPr>
    </w:p>
    <w:p w:rsidR="00376DF9" w:rsidRDefault="00AD3A05" w:rsidP="00A06E94">
      <w:pPr>
        <w:pStyle w:val="a3"/>
        <w:tabs>
          <w:tab w:val="left" w:pos="9356"/>
        </w:tabs>
        <w:spacing w:before="90"/>
        <w:ind w:left="200" w:right="35"/>
        <w:jc w:val="both"/>
      </w:pPr>
      <w:r>
        <w:t>Целью</w:t>
      </w:r>
      <w:r>
        <w:rPr>
          <w:spacing w:val="6"/>
        </w:rPr>
        <w:t xml:space="preserve"> </w:t>
      </w:r>
      <w:r>
        <w:t>мониторинга</w:t>
      </w:r>
      <w:r>
        <w:rPr>
          <w:spacing w:val="6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получение</w:t>
      </w:r>
      <w:r>
        <w:rPr>
          <w:spacing w:val="7"/>
        </w:rPr>
        <w:t xml:space="preserve"> </w:t>
      </w:r>
      <w:r>
        <w:t>регулярной</w:t>
      </w:r>
      <w:r>
        <w:rPr>
          <w:spacing w:val="8"/>
        </w:rPr>
        <w:t xml:space="preserve"> </w:t>
      </w:r>
      <w:r>
        <w:t>достоверной</w:t>
      </w:r>
      <w:r>
        <w:rPr>
          <w:spacing w:val="4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 реализации программы наставничества и определения степени эффективности</w:t>
      </w:r>
      <w:r>
        <w:rPr>
          <w:spacing w:val="-57"/>
        </w:rPr>
        <w:t xml:space="preserve"> </w:t>
      </w:r>
      <w:r w:rsidR="00FA17C1">
        <w:t>ц</w:t>
      </w:r>
      <w:r>
        <w:t>елевой</w:t>
      </w:r>
      <w:r>
        <w:rPr>
          <w:spacing w:val="-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 w:rsidR="00A14D1F">
        <w:t xml:space="preserve"> в </w:t>
      </w:r>
      <w:r w:rsidR="00F26031">
        <w:t>МБДОУ № 282</w:t>
      </w:r>
      <w:r>
        <w:t>.</w:t>
      </w:r>
    </w:p>
    <w:p w:rsidR="007C148D" w:rsidRPr="007C148D" w:rsidRDefault="007C148D" w:rsidP="007C148D">
      <w:pPr>
        <w:widowControl/>
        <w:shd w:val="clear" w:color="auto" w:fill="FFFFFF"/>
        <w:suppressAutoHyphens/>
        <w:autoSpaceDE/>
        <w:autoSpaceDN/>
        <w:jc w:val="both"/>
        <w:rPr>
          <w:color w:val="222222"/>
          <w:sz w:val="24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 xml:space="preserve">  </w:t>
      </w:r>
      <w:r w:rsidRPr="007C148D">
        <w:rPr>
          <w:color w:val="222222"/>
          <w:sz w:val="24"/>
          <w:szCs w:val="28"/>
          <w:lang w:eastAsia="ru-RU"/>
        </w:rPr>
        <w:t>Задачи мониторинга:</w:t>
      </w:r>
    </w:p>
    <w:p w:rsidR="007C148D" w:rsidRPr="007C148D" w:rsidRDefault="007C148D" w:rsidP="007C148D">
      <w:pPr>
        <w:widowControl/>
        <w:numPr>
          <w:ilvl w:val="0"/>
          <w:numId w:val="10"/>
        </w:numPr>
        <w:shd w:val="clear" w:color="auto" w:fill="FFFFFF"/>
        <w:suppressAutoHyphens/>
        <w:autoSpaceDE/>
        <w:autoSpaceDN/>
        <w:contextualSpacing/>
        <w:jc w:val="both"/>
        <w:rPr>
          <w:color w:val="222222"/>
          <w:sz w:val="24"/>
          <w:szCs w:val="28"/>
          <w:lang w:eastAsia="ru-RU"/>
        </w:rPr>
      </w:pPr>
      <w:r w:rsidRPr="007C148D">
        <w:rPr>
          <w:color w:val="222222"/>
          <w:sz w:val="24"/>
          <w:szCs w:val="28"/>
          <w:lang w:eastAsia="ru-RU"/>
        </w:rPr>
        <w:t xml:space="preserve"> получить актуальную информацию о</w:t>
      </w:r>
      <w:r>
        <w:rPr>
          <w:color w:val="222222"/>
          <w:sz w:val="24"/>
          <w:szCs w:val="28"/>
          <w:lang w:eastAsia="ru-RU"/>
        </w:rPr>
        <w:t xml:space="preserve"> количественном значении (доли) педагогических работников</w:t>
      </w:r>
      <w:r w:rsidRPr="007C148D">
        <w:rPr>
          <w:color w:val="222222"/>
          <w:sz w:val="24"/>
          <w:szCs w:val="28"/>
          <w:lang w:eastAsia="ru-RU"/>
        </w:rPr>
        <w:t xml:space="preserve">, </w:t>
      </w:r>
      <w:proofErr w:type="gramStart"/>
      <w:r w:rsidRPr="007C148D">
        <w:rPr>
          <w:color w:val="222222"/>
          <w:sz w:val="24"/>
          <w:szCs w:val="28"/>
          <w:lang w:eastAsia="ru-RU"/>
        </w:rPr>
        <w:t>реализующих  целевую</w:t>
      </w:r>
      <w:proofErr w:type="gramEnd"/>
      <w:r w:rsidRPr="007C148D">
        <w:rPr>
          <w:color w:val="222222"/>
          <w:sz w:val="24"/>
          <w:szCs w:val="28"/>
          <w:lang w:eastAsia="ru-RU"/>
        </w:rPr>
        <w:t xml:space="preserve"> </w:t>
      </w:r>
      <w:r>
        <w:rPr>
          <w:color w:val="222222"/>
          <w:sz w:val="24"/>
          <w:szCs w:val="28"/>
          <w:lang w:eastAsia="ru-RU"/>
        </w:rPr>
        <w:t>модель</w:t>
      </w:r>
      <w:r w:rsidRPr="007C148D">
        <w:rPr>
          <w:color w:val="222222"/>
          <w:sz w:val="24"/>
          <w:szCs w:val="28"/>
          <w:lang w:eastAsia="ru-RU"/>
        </w:rPr>
        <w:t xml:space="preserve"> наставничества</w:t>
      </w:r>
      <w:r>
        <w:rPr>
          <w:color w:val="222222"/>
          <w:sz w:val="24"/>
          <w:szCs w:val="28"/>
          <w:lang w:eastAsia="ru-RU"/>
        </w:rPr>
        <w:t xml:space="preserve"> в </w:t>
      </w:r>
      <w:r w:rsidR="00F26031">
        <w:t>МБДОУ № 282</w:t>
      </w:r>
      <w:r w:rsidRPr="007C148D">
        <w:rPr>
          <w:color w:val="222222"/>
          <w:sz w:val="24"/>
          <w:szCs w:val="28"/>
          <w:lang w:eastAsia="ru-RU"/>
        </w:rPr>
        <w:t>;</w:t>
      </w:r>
    </w:p>
    <w:p w:rsidR="007C148D" w:rsidRPr="007C148D" w:rsidRDefault="007C148D" w:rsidP="007C148D">
      <w:pPr>
        <w:widowControl/>
        <w:numPr>
          <w:ilvl w:val="0"/>
          <w:numId w:val="10"/>
        </w:numPr>
        <w:shd w:val="clear" w:color="auto" w:fill="FFFFFF"/>
        <w:suppressAutoHyphens/>
        <w:autoSpaceDE/>
        <w:autoSpaceDN/>
        <w:contextualSpacing/>
        <w:jc w:val="both"/>
        <w:rPr>
          <w:color w:val="222222"/>
          <w:sz w:val="24"/>
          <w:szCs w:val="28"/>
          <w:lang w:eastAsia="ru-RU"/>
        </w:rPr>
      </w:pPr>
      <w:r w:rsidRPr="007C148D">
        <w:rPr>
          <w:color w:val="222222"/>
          <w:sz w:val="24"/>
          <w:szCs w:val="28"/>
          <w:lang w:eastAsia="ru-RU"/>
        </w:rPr>
        <w:t xml:space="preserve"> определить долю педагогических кадров, вовлеченных в программы наставничества педагогических работников</w:t>
      </w:r>
      <w:r>
        <w:rPr>
          <w:color w:val="222222"/>
          <w:sz w:val="24"/>
          <w:szCs w:val="28"/>
          <w:lang w:eastAsia="ru-RU"/>
        </w:rPr>
        <w:t xml:space="preserve"> в </w:t>
      </w:r>
      <w:r w:rsidR="00F26031">
        <w:t>МБДОУ № 282</w:t>
      </w:r>
      <w:r w:rsidRPr="007C148D">
        <w:rPr>
          <w:color w:val="222222"/>
          <w:sz w:val="24"/>
          <w:szCs w:val="28"/>
          <w:lang w:eastAsia="ru-RU"/>
        </w:rPr>
        <w:t>;</w:t>
      </w:r>
    </w:p>
    <w:p w:rsidR="007C148D" w:rsidRPr="007C148D" w:rsidRDefault="007C148D" w:rsidP="007C148D">
      <w:pPr>
        <w:widowControl/>
        <w:numPr>
          <w:ilvl w:val="0"/>
          <w:numId w:val="10"/>
        </w:numPr>
        <w:shd w:val="clear" w:color="auto" w:fill="FFFFFF"/>
        <w:suppressAutoHyphens/>
        <w:autoSpaceDE/>
        <w:autoSpaceDN/>
        <w:contextualSpacing/>
        <w:jc w:val="both"/>
        <w:rPr>
          <w:color w:val="222222"/>
          <w:sz w:val="24"/>
          <w:szCs w:val="28"/>
          <w:lang w:eastAsia="ru-RU"/>
        </w:rPr>
      </w:pPr>
      <w:r>
        <w:rPr>
          <w:color w:val="222222"/>
          <w:sz w:val="24"/>
          <w:szCs w:val="28"/>
          <w:lang w:eastAsia="ru-RU"/>
        </w:rPr>
        <w:t xml:space="preserve"> оценить состояние</w:t>
      </w:r>
      <w:r w:rsidRPr="007C148D">
        <w:rPr>
          <w:color w:val="222222"/>
          <w:sz w:val="24"/>
          <w:szCs w:val="28"/>
          <w:lang w:eastAsia="ru-RU"/>
        </w:rPr>
        <w:t xml:space="preserve"> </w:t>
      </w:r>
      <w:r w:rsidR="00FA17C1">
        <w:rPr>
          <w:color w:val="222222"/>
          <w:sz w:val="24"/>
          <w:szCs w:val="28"/>
          <w:lang w:eastAsia="ru-RU"/>
        </w:rPr>
        <w:t>реализации</w:t>
      </w:r>
      <w:r w:rsidRPr="007C148D">
        <w:rPr>
          <w:color w:val="222222"/>
          <w:sz w:val="24"/>
          <w:szCs w:val="28"/>
          <w:lang w:eastAsia="ru-RU"/>
        </w:rPr>
        <w:t xml:space="preserve"> целевой </w:t>
      </w:r>
      <w:r>
        <w:rPr>
          <w:color w:val="222222"/>
          <w:sz w:val="24"/>
          <w:szCs w:val="28"/>
          <w:lang w:eastAsia="ru-RU"/>
        </w:rPr>
        <w:t xml:space="preserve">модели наставничества в </w:t>
      </w:r>
      <w:r w:rsidR="00F26031">
        <w:t>МБДОУ № 282</w:t>
      </w:r>
      <w:r w:rsidRPr="007C148D">
        <w:rPr>
          <w:color w:val="222222"/>
          <w:sz w:val="24"/>
          <w:szCs w:val="28"/>
          <w:lang w:eastAsia="ru-RU"/>
        </w:rPr>
        <w:t>;</w:t>
      </w:r>
    </w:p>
    <w:p w:rsidR="007C148D" w:rsidRPr="007C148D" w:rsidRDefault="007C148D" w:rsidP="007C148D">
      <w:pPr>
        <w:widowControl/>
        <w:numPr>
          <w:ilvl w:val="0"/>
          <w:numId w:val="10"/>
        </w:numPr>
        <w:shd w:val="clear" w:color="auto" w:fill="FFFFFF"/>
        <w:suppressAutoHyphens/>
        <w:autoSpaceDE/>
        <w:autoSpaceDN/>
        <w:contextualSpacing/>
        <w:jc w:val="both"/>
        <w:rPr>
          <w:color w:val="222222"/>
          <w:sz w:val="24"/>
          <w:szCs w:val="28"/>
          <w:lang w:eastAsia="ru-RU"/>
        </w:rPr>
      </w:pPr>
      <w:r w:rsidRPr="007C148D">
        <w:rPr>
          <w:color w:val="222222"/>
          <w:sz w:val="24"/>
          <w:szCs w:val="28"/>
          <w:lang w:eastAsia="ru-RU"/>
        </w:rPr>
        <w:t xml:space="preserve"> спрогнозировать достижение скв</w:t>
      </w:r>
      <w:r w:rsidR="00FA17C1">
        <w:rPr>
          <w:color w:val="222222"/>
          <w:sz w:val="24"/>
          <w:szCs w:val="28"/>
          <w:lang w:eastAsia="ru-RU"/>
        </w:rPr>
        <w:t xml:space="preserve">озных результатов эффективности реализации </w:t>
      </w:r>
      <w:proofErr w:type="gramStart"/>
      <w:r w:rsidR="00FA17C1">
        <w:rPr>
          <w:color w:val="222222"/>
          <w:sz w:val="24"/>
          <w:szCs w:val="28"/>
          <w:lang w:eastAsia="ru-RU"/>
        </w:rPr>
        <w:t xml:space="preserve">программы </w:t>
      </w:r>
      <w:r w:rsidRPr="007C148D">
        <w:rPr>
          <w:color w:val="222222"/>
          <w:sz w:val="24"/>
          <w:szCs w:val="28"/>
          <w:lang w:eastAsia="ru-RU"/>
        </w:rPr>
        <w:t xml:space="preserve"> наставничества</w:t>
      </w:r>
      <w:proofErr w:type="gramEnd"/>
      <w:r w:rsidRPr="007C148D">
        <w:rPr>
          <w:color w:val="222222"/>
          <w:sz w:val="24"/>
          <w:szCs w:val="28"/>
          <w:lang w:eastAsia="ru-RU"/>
        </w:rPr>
        <w:t xml:space="preserve"> в </w:t>
      </w:r>
      <w:r>
        <w:rPr>
          <w:color w:val="222222"/>
          <w:sz w:val="24"/>
          <w:szCs w:val="28"/>
          <w:lang w:eastAsia="ru-RU"/>
        </w:rPr>
        <w:t xml:space="preserve"> </w:t>
      </w:r>
      <w:r w:rsidR="00F26031">
        <w:t>МБДОУ № 282</w:t>
      </w:r>
      <w:r w:rsidRPr="007C148D">
        <w:rPr>
          <w:color w:val="222222"/>
          <w:sz w:val="24"/>
          <w:szCs w:val="28"/>
          <w:lang w:eastAsia="ru-RU"/>
        </w:rPr>
        <w:t>;</w:t>
      </w:r>
    </w:p>
    <w:p w:rsidR="007C148D" w:rsidRPr="007C148D" w:rsidRDefault="007C148D" w:rsidP="007C148D">
      <w:pPr>
        <w:widowControl/>
        <w:numPr>
          <w:ilvl w:val="0"/>
          <w:numId w:val="10"/>
        </w:numPr>
        <w:shd w:val="clear" w:color="auto" w:fill="FFFFFF"/>
        <w:suppressAutoHyphens/>
        <w:autoSpaceDE/>
        <w:autoSpaceDN/>
        <w:contextualSpacing/>
        <w:jc w:val="both"/>
        <w:rPr>
          <w:color w:val="222222"/>
          <w:sz w:val="24"/>
          <w:szCs w:val="28"/>
          <w:lang w:eastAsia="ru-RU"/>
        </w:rPr>
      </w:pPr>
      <w:r w:rsidRPr="007C148D">
        <w:rPr>
          <w:color w:val="222222"/>
          <w:sz w:val="24"/>
          <w:szCs w:val="28"/>
          <w:lang w:eastAsia="ru-RU"/>
        </w:rPr>
        <w:t xml:space="preserve"> разработать рекомендации по результатам мониторинга для принятия управленческих решений в направлении реализации целевой модели наставничества педагогических </w:t>
      </w:r>
      <w:proofErr w:type="gramStart"/>
      <w:r w:rsidRPr="007C148D">
        <w:rPr>
          <w:color w:val="222222"/>
          <w:sz w:val="24"/>
          <w:szCs w:val="28"/>
          <w:lang w:eastAsia="ru-RU"/>
        </w:rPr>
        <w:t xml:space="preserve">работников </w:t>
      </w:r>
      <w:r>
        <w:rPr>
          <w:color w:val="222222"/>
          <w:sz w:val="24"/>
          <w:szCs w:val="28"/>
          <w:lang w:eastAsia="ru-RU"/>
        </w:rPr>
        <w:t xml:space="preserve"> в</w:t>
      </w:r>
      <w:proofErr w:type="gramEnd"/>
      <w:r>
        <w:rPr>
          <w:color w:val="222222"/>
          <w:sz w:val="24"/>
          <w:szCs w:val="28"/>
          <w:lang w:eastAsia="ru-RU"/>
        </w:rPr>
        <w:t xml:space="preserve"> </w:t>
      </w:r>
      <w:r w:rsidR="00F26031">
        <w:t>МБДОУ № 282</w:t>
      </w:r>
      <w:r>
        <w:rPr>
          <w:color w:val="222222"/>
          <w:sz w:val="24"/>
          <w:szCs w:val="28"/>
          <w:lang w:eastAsia="ru-RU"/>
        </w:rPr>
        <w:t>.</w:t>
      </w:r>
    </w:p>
    <w:p w:rsidR="00376DF9" w:rsidRDefault="00376DF9">
      <w:pPr>
        <w:pStyle w:val="a3"/>
        <w:spacing w:before="3"/>
      </w:pPr>
    </w:p>
    <w:p w:rsidR="00376DF9" w:rsidRDefault="00AD3A05">
      <w:pPr>
        <w:pStyle w:val="a3"/>
        <w:ind w:left="200"/>
      </w:pPr>
      <w:r>
        <w:t>Мониторинг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этапов:</w:t>
      </w:r>
    </w:p>
    <w:p w:rsidR="00376DF9" w:rsidRDefault="00376DF9">
      <w:pPr>
        <w:pStyle w:val="a3"/>
        <w:spacing w:before="5"/>
      </w:pPr>
    </w:p>
    <w:p w:rsidR="00376DF9" w:rsidRDefault="00AD3A05" w:rsidP="00A14D1F">
      <w:pPr>
        <w:pStyle w:val="a5"/>
        <w:numPr>
          <w:ilvl w:val="0"/>
          <w:numId w:val="7"/>
        </w:numPr>
        <w:tabs>
          <w:tab w:val="left" w:pos="921"/>
        </w:tabs>
        <w:ind w:hanging="30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 w:rsidR="00FA17C1">
        <w:rPr>
          <w:sz w:val="24"/>
        </w:rPr>
        <w:t xml:space="preserve"> в</w:t>
      </w:r>
      <w:r w:rsidR="00F26031" w:rsidRPr="00F26031">
        <w:t xml:space="preserve"> </w:t>
      </w:r>
      <w:r w:rsidR="00F26031">
        <w:t>МБДОУ № 282</w:t>
      </w:r>
      <w:r>
        <w:rPr>
          <w:sz w:val="24"/>
        </w:rPr>
        <w:t>.</w:t>
      </w:r>
    </w:p>
    <w:p w:rsidR="00376DF9" w:rsidRDefault="00AD3A05" w:rsidP="00A14D1F">
      <w:pPr>
        <w:pStyle w:val="a5"/>
        <w:numPr>
          <w:ilvl w:val="0"/>
          <w:numId w:val="7"/>
        </w:numPr>
        <w:tabs>
          <w:tab w:val="left" w:pos="921"/>
        </w:tabs>
        <w:ind w:left="980" w:right="571" w:hanging="360"/>
        <w:jc w:val="both"/>
        <w:rPr>
          <w:sz w:val="24"/>
        </w:rPr>
      </w:pPr>
      <w:r>
        <w:rPr>
          <w:sz w:val="24"/>
        </w:rPr>
        <w:t xml:space="preserve">Оценка мотивационно-личностного,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роста</w:t>
      </w:r>
      <w:r w:rsidR="00F26031">
        <w:rPr>
          <w:spacing w:val="1"/>
          <w:sz w:val="24"/>
        </w:rPr>
        <w:t xml:space="preserve"> </w:t>
      </w:r>
      <w:r>
        <w:rPr>
          <w:sz w:val="24"/>
        </w:rPr>
        <w:lastRenderedPageBreak/>
        <w:t>участников, динамика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результатов.</w:t>
      </w:r>
    </w:p>
    <w:p w:rsidR="00407AB6" w:rsidRDefault="00407AB6" w:rsidP="00407AB6">
      <w:pPr>
        <w:pStyle w:val="a5"/>
        <w:tabs>
          <w:tab w:val="left" w:pos="921"/>
        </w:tabs>
        <w:ind w:left="980" w:right="571" w:firstLine="0"/>
        <w:jc w:val="both"/>
        <w:rPr>
          <w:sz w:val="24"/>
        </w:rPr>
      </w:pPr>
    </w:p>
    <w:p w:rsidR="00376DF9" w:rsidRDefault="00A14D1F" w:rsidP="00A14D1F">
      <w:pPr>
        <w:pStyle w:val="a3"/>
        <w:spacing w:before="10"/>
        <w:jc w:val="both"/>
        <w:rPr>
          <w:color w:val="C00000"/>
        </w:rPr>
      </w:pPr>
      <w:r>
        <w:t xml:space="preserve">В </w:t>
      </w:r>
      <w:r w:rsidR="00F26031">
        <w:t>МБДОУ № 282</w:t>
      </w:r>
      <w:r w:rsidR="00F26031">
        <w:t xml:space="preserve"> </w:t>
      </w:r>
      <w:r>
        <w:t>реализуется целевая модель наставничества в форме(ах) «</w:t>
      </w:r>
      <w:r w:rsidR="00341DDC">
        <w:t>Педагог-педагог»</w:t>
      </w:r>
      <w:r w:rsidR="00F26031">
        <w:t>.</w:t>
      </w:r>
    </w:p>
    <w:p w:rsidR="00407AB6" w:rsidRDefault="00407AB6" w:rsidP="00A14D1F">
      <w:pPr>
        <w:pStyle w:val="a3"/>
        <w:spacing w:before="10"/>
        <w:jc w:val="both"/>
      </w:pPr>
    </w:p>
    <w:p w:rsidR="00A06E94" w:rsidRDefault="00AD3A05">
      <w:pPr>
        <w:pStyle w:val="1"/>
      </w:pPr>
      <w:r>
        <w:t>Этап</w:t>
      </w:r>
      <w:r>
        <w:rPr>
          <w:spacing w:val="-1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  <w:r w:rsidR="00A06E94">
        <w:t xml:space="preserve"> </w:t>
      </w:r>
    </w:p>
    <w:p w:rsidR="00376DF9" w:rsidRDefault="00376DF9">
      <w:pPr>
        <w:pStyle w:val="a3"/>
        <w:spacing w:before="9"/>
        <w:rPr>
          <w:b/>
          <w:sz w:val="23"/>
        </w:rPr>
      </w:pPr>
    </w:p>
    <w:p w:rsidR="00376DF9" w:rsidRPr="00A06E94" w:rsidRDefault="00AD3A05" w:rsidP="00A06E94">
      <w:pPr>
        <w:pStyle w:val="a3"/>
        <w:tabs>
          <w:tab w:val="left" w:pos="8990"/>
          <w:tab w:val="left" w:pos="9356"/>
        </w:tabs>
        <w:ind w:left="200"/>
      </w:pPr>
      <w:r>
        <w:t>Программа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 w:rsidR="00F26031">
        <w:t xml:space="preserve">в МБДОУ № 282 </w:t>
      </w:r>
      <w:r>
        <w:t>с</w:t>
      </w:r>
      <w:r>
        <w:rPr>
          <w:spacing w:val="-1"/>
        </w:rPr>
        <w:t xml:space="preserve"> </w:t>
      </w:r>
      <w:r w:rsidR="00F26031" w:rsidRPr="00F26031">
        <w:t>01.09.2022 г</w:t>
      </w:r>
      <w:r w:rsidR="00F26031">
        <w:t>.</w:t>
      </w:r>
    </w:p>
    <w:p w:rsidR="00376DF9" w:rsidRDefault="00AD3A05" w:rsidP="00A06E94">
      <w:pPr>
        <w:pStyle w:val="a3"/>
        <w:ind w:left="200"/>
        <w:jc w:val="both"/>
      </w:pPr>
      <w:r>
        <w:t>В</w:t>
      </w:r>
      <w:r>
        <w:rPr>
          <w:spacing w:val="-4"/>
        </w:rPr>
        <w:t xml:space="preserve"> </w:t>
      </w:r>
      <w:r>
        <w:t>рамках первого</w:t>
      </w:r>
      <w:r>
        <w:rPr>
          <w:spacing w:val="-3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оценивались:</w:t>
      </w:r>
    </w:p>
    <w:p w:rsidR="00376DF9" w:rsidRDefault="00376DF9">
      <w:pPr>
        <w:pStyle w:val="a3"/>
        <w:spacing w:before="5"/>
      </w:pPr>
    </w:p>
    <w:p w:rsidR="00376DF9" w:rsidRPr="001043F8" w:rsidRDefault="00AD3A05" w:rsidP="001043F8">
      <w:pPr>
        <w:pStyle w:val="a5"/>
        <w:numPr>
          <w:ilvl w:val="0"/>
          <w:numId w:val="8"/>
        </w:numPr>
        <w:tabs>
          <w:tab w:val="left" w:pos="921"/>
          <w:tab w:val="left" w:pos="4208"/>
        </w:tabs>
        <w:ind w:right="402" w:hanging="360"/>
        <w:jc w:val="both"/>
        <w:rPr>
          <w:sz w:val="24"/>
        </w:rPr>
      </w:pPr>
      <w:r>
        <w:rPr>
          <w:sz w:val="24"/>
        </w:rPr>
        <w:t>качество программы наставничества, эффективность и полезность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как инструмента повышения социального и профессионального благополучия</w:t>
      </w:r>
      <w:r>
        <w:rPr>
          <w:spacing w:val="-57"/>
          <w:sz w:val="24"/>
        </w:rPr>
        <w:t xml:space="preserve"> </w:t>
      </w:r>
      <w:r w:rsidR="00F26031">
        <w:rPr>
          <w:spacing w:val="-57"/>
          <w:sz w:val="24"/>
        </w:rPr>
        <w:t xml:space="preserve">      </w:t>
      </w:r>
      <w:r w:rsidR="001043F8">
        <w:rPr>
          <w:spacing w:val="-57"/>
          <w:sz w:val="24"/>
        </w:rPr>
        <w:t xml:space="preserve">         </w:t>
      </w:r>
      <w:proofErr w:type="gramStart"/>
      <w:r w:rsidR="001043F8">
        <w:rPr>
          <w:spacing w:val="-57"/>
          <w:sz w:val="24"/>
        </w:rPr>
        <w:t xml:space="preserve">  ;</w:t>
      </w:r>
      <w:proofErr w:type="gramEnd"/>
    </w:p>
    <w:p w:rsidR="00376DF9" w:rsidRDefault="00AD3A05">
      <w:pPr>
        <w:pStyle w:val="a5"/>
        <w:numPr>
          <w:ilvl w:val="0"/>
          <w:numId w:val="8"/>
        </w:numPr>
        <w:tabs>
          <w:tab w:val="left" w:pos="921"/>
        </w:tabs>
        <w:ind w:right="654" w:hanging="360"/>
        <w:jc w:val="both"/>
        <w:rPr>
          <w:sz w:val="24"/>
        </w:rPr>
      </w:pPr>
      <w:r>
        <w:rPr>
          <w:sz w:val="24"/>
        </w:rPr>
        <w:t>соответствие условий реализации программы требованиям Целевой модели,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технологиям.</w:t>
      </w:r>
    </w:p>
    <w:p w:rsidR="00376DF9" w:rsidRDefault="00376DF9">
      <w:pPr>
        <w:pStyle w:val="a3"/>
        <w:spacing w:before="3"/>
      </w:pPr>
    </w:p>
    <w:p w:rsidR="001043F8" w:rsidRPr="001043F8" w:rsidRDefault="003F526D" w:rsidP="001043F8">
      <w:pPr>
        <w:tabs>
          <w:tab w:val="left" w:pos="621"/>
          <w:tab w:val="left" w:pos="9498"/>
          <w:tab w:val="left" w:pos="9639"/>
        </w:tabs>
        <w:ind w:right="35"/>
        <w:rPr>
          <w:sz w:val="24"/>
        </w:rPr>
      </w:pPr>
      <w:r>
        <w:rPr>
          <w:sz w:val="24"/>
        </w:rPr>
        <w:t xml:space="preserve">1.1. </w:t>
      </w:r>
      <w:r w:rsidR="00AD3A05" w:rsidRPr="001043F8">
        <w:rPr>
          <w:sz w:val="24"/>
        </w:rPr>
        <w:t>Для оценки качества, эффективности и полезности программы на основе</w:t>
      </w:r>
      <w:r w:rsidR="001043F8" w:rsidRPr="001043F8">
        <w:rPr>
          <w:sz w:val="24"/>
        </w:rPr>
        <w:t xml:space="preserve"> </w:t>
      </w:r>
      <w:r w:rsidR="007C148D" w:rsidRPr="001043F8">
        <w:rPr>
          <w:spacing w:val="-57"/>
          <w:sz w:val="24"/>
        </w:rPr>
        <w:t xml:space="preserve"> </w:t>
      </w:r>
      <w:r w:rsidR="00AD3A05" w:rsidRPr="001043F8">
        <w:rPr>
          <w:sz w:val="24"/>
        </w:rPr>
        <w:t>анкетирования участников программы проведен SWOT-анализ реализуемой</w:t>
      </w:r>
      <w:r w:rsidR="00AD3A05" w:rsidRPr="001043F8">
        <w:rPr>
          <w:spacing w:val="1"/>
          <w:sz w:val="24"/>
        </w:rPr>
        <w:t xml:space="preserve"> </w:t>
      </w:r>
      <w:r w:rsidR="00AD3A05" w:rsidRPr="001043F8">
        <w:rPr>
          <w:sz w:val="24"/>
        </w:rPr>
        <w:t>программы</w:t>
      </w:r>
      <w:r w:rsidR="00AD3A05" w:rsidRPr="001043F8">
        <w:rPr>
          <w:spacing w:val="-2"/>
          <w:sz w:val="24"/>
        </w:rPr>
        <w:t xml:space="preserve"> </w:t>
      </w:r>
      <w:r w:rsidR="00AD3A05" w:rsidRPr="001043F8">
        <w:rPr>
          <w:sz w:val="24"/>
        </w:rPr>
        <w:t>наставничества.</w:t>
      </w:r>
    </w:p>
    <w:p w:rsidR="001043F8" w:rsidRDefault="001043F8" w:rsidP="001043F8">
      <w:pPr>
        <w:pStyle w:val="a3"/>
        <w:spacing w:before="73"/>
        <w:ind w:right="671"/>
      </w:pPr>
      <w:r>
        <w:t xml:space="preserve">В рамках SWOT-анализа были изучены внешние и внутренние факторы, выделены </w:t>
      </w:r>
      <w:r>
        <w:rPr>
          <w:spacing w:val="-57"/>
        </w:rPr>
        <w:t xml:space="preserve"> </w:t>
      </w:r>
      <w:r>
        <w:t>сильные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-2"/>
        </w:rPr>
        <w:t xml:space="preserve"> </w:t>
      </w:r>
      <w:r>
        <w:t>стороны программы</w:t>
      </w:r>
      <w:r>
        <w:rPr>
          <w:spacing w:val="-1"/>
        </w:rPr>
        <w:t xml:space="preserve"> </w:t>
      </w:r>
      <w:r>
        <w:t>наставничества.</w:t>
      </w:r>
    </w:p>
    <w:p w:rsidR="001043F8" w:rsidRDefault="001043F8" w:rsidP="001043F8">
      <w:pPr>
        <w:pStyle w:val="a3"/>
        <w:spacing w:before="5"/>
      </w:pPr>
    </w:p>
    <w:p w:rsidR="001043F8" w:rsidRDefault="001043F8" w:rsidP="001043F8">
      <w:pPr>
        <w:pStyle w:val="a3"/>
        <w:spacing w:before="1"/>
        <w:ind w:left="200"/>
      </w:pPr>
      <w:r>
        <w:t>Результаты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1.</w:t>
      </w:r>
    </w:p>
    <w:p w:rsidR="001043F8" w:rsidRDefault="001043F8" w:rsidP="001043F8">
      <w:pPr>
        <w:pStyle w:val="a3"/>
        <w:spacing w:before="7"/>
      </w:pPr>
    </w:p>
    <w:p w:rsidR="001043F8" w:rsidRPr="00407AB6" w:rsidRDefault="001043F8" w:rsidP="001043F8">
      <w:pPr>
        <w:pStyle w:val="1"/>
        <w:rPr>
          <w:b w:val="0"/>
        </w:rPr>
      </w:pPr>
      <w:r>
        <w:t>Таблица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Сильные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слабые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 xml:space="preserve">наставничества </w:t>
      </w:r>
    </w:p>
    <w:tbl>
      <w:tblPr>
        <w:tblpPr w:leftFromText="180" w:rightFromText="180" w:vertAnchor="text" w:tblpX="234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976"/>
        <w:gridCol w:w="3402"/>
      </w:tblGrid>
      <w:tr w:rsidR="001043F8" w:rsidTr="00DE5EAA">
        <w:trPr>
          <w:trHeight w:val="375"/>
        </w:trPr>
        <w:tc>
          <w:tcPr>
            <w:tcW w:w="2802" w:type="dxa"/>
          </w:tcPr>
          <w:p w:rsidR="001043F8" w:rsidRDefault="001043F8" w:rsidP="00DE5EAA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наставничества</w:t>
            </w:r>
          </w:p>
        </w:tc>
        <w:tc>
          <w:tcPr>
            <w:tcW w:w="2976" w:type="dxa"/>
          </w:tcPr>
          <w:p w:rsidR="001043F8" w:rsidRDefault="001043F8" w:rsidP="00DE5EAA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  <w:tc>
          <w:tcPr>
            <w:tcW w:w="3402" w:type="dxa"/>
          </w:tcPr>
          <w:p w:rsidR="001043F8" w:rsidRDefault="001043F8" w:rsidP="00DE5EAA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Слабые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стороны</w:t>
            </w:r>
          </w:p>
        </w:tc>
      </w:tr>
      <w:tr w:rsidR="001043F8" w:rsidTr="006137AB">
        <w:trPr>
          <w:trHeight w:val="4717"/>
        </w:trPr>
        <w:tc>
          <w:tcPr>
            <w:tcW w:w="2802" w:type="dxa"/>
          </w:tcPr>
          <w:p w:rsidR="001043F8" w:rsidRDefault="00341DDC" w:rsidP="00DE5EAA">
            <w:pPr>
              <w:pStyle w:val="a3"/>
              <w:spacing w:before="8"/>
              <w:rPr>
                <w:b/>
              </w:rPr>
            </w:pPr>
            <w:r>
              <w:t>Педагог-педагог</w:t>
            </w:r>
          </w:p>
        </w:tc>
        <w:tc>
          <w:tcPr>
            <w:tcW w:w="2976" w:type="dxa"/>
          </w:tcPr>
          <w:p w:rsidR="001043F8" w:rsidRPr="006137AB" w:rsidRDefault="001043F8" w:rsidP="00DE5EAA">
            <w:pPr>
              <w:pStyle w:val="a3"/>
              <w:spacing w:before="8"/>
            </w:pPr>
            <w:r w:rsidRPr="006137AB">
              <w:t xml:space="preserve"> </w:t>
            </w:r>
            <w:r w:rsidR="006137AB">
              <w:t xml:space="preserve">- </w:t>
            </w:r>
            <w:r w:rsidR="006137AB" w:rsidRPr="006137AB">
              <w:t xml:space="preserve">Наставник совместно с наставляемым разрабатывает план деятельности, исходя из интересов и </w:t>
            </w:r>
            <w:proofErr w:type="spellStart"/>
            <w:r w:rsidR="006137AB" w:rsidRPr="006137AB">
              <w:t>дифицитов</w:t>
            </w:r>
            <w:proofErr w:type="spellEnd"/>
            <w:r w:rsidR="006137AB" w:rsidRPr="006137AB">
              <w:t xml:space="preserve"> наставляемого;</w:t>
            </w:r>
          </w:p>
          <w:p w:rsidR="006137AB" w:rsidRPr="006137AB" w:rsidRDefault="006137AB" w:rsidP="00DE5EAA">
            <w:pPr>
              <w:pStyle w:val="a3"/>
              <w:spacing w:before="8"/>
            </w:pPr>
            <w:r>
              <w:t xml:space="preserve">- </w:t>
            </w:r>
            <w:r w:rsidRPr="006137AB">
              <w:t>Наставляемый может самостоятельно решать профессиональные задачи, чувствует уверенность с реализации своей деятельности;</w:t>
            </w:r>
          </w:p>
          <w:p w:rsidR="006137AB" w:rsidRPr="006137AB" w:rsidRDefault="006137AB" w:rsidP="00DE5EAA">
            <w:pPr>
              <w:pStyle w:val="a3"/>
              <w:spacing w:before="8"/>
            </w:pPr>
            <w:r>
              <w:t xml:space="preserve">- </w:t>
            </w:r>
            <w:r w:rsidRPr="006137AB">
              <w:t>Существует возможность включения в процесс наставничества других наставляемых на любом этапе реализации.</w:t>
            </w:r>
          </w:p>
          <w:p w:rsidR="001043F8" w:rsidRDefault="001043F8" w:rsidP="00DE5EAA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3402" w:type="dxa"/>
          </w:tcPr>
          <w:p w:rsidR="001043F8" w:rsidRPr="006137AB" w:rsidRDefault="001043F8" w:rsidP="00DE5EAA">
            <w:pPr>
              <w:pStyle w:val="a3"/>
              <w:spacing w:before="8"/>
            </w:pPr>
            <w:r w:rsidRPr="006137AB">
              <w:t xml:space="preserve"> </w:t>
            </w:r>
            <w:r w:rsidR="006137AB">
              <w:t xml:space="preserve">- </w:t>
            </w:r>
            <w:r w:rsidR="006137AB" w:rsidRPr="006137AB">
              <w:t>Недостаточная активность со стороны наставляемых в обратной связи</w:t>
            </w:r>
            <w:r w:rsidR="006137AB">
              <w:t>;</w:t>
            </w:r>
          </w:p>
          <w:p w:rsidR="001043F8" w:rsidRPr="006137AB" w:rsidRDefault="006137AB" w:rsidP="00DE5EAA">
            <w:pPr>
              <w:pStyle w:val="a3"/>
              <w:spacing w:before="8"/>
            </w:pPr>
            <w:r>
              <w:t xml:space="preserve">- </w:t>
            </w:r>
            <w:r w:rsidRPr="006137AB">
              <w:t>Дефицит моти</w:t>
            </w:r>
            <w:r>
              <w:t>вации к профессиональному росту.</w:t>
            </w:r>
          </w:p>
        </w:tc>
      </w:tr>
    </w:tbl>
    <w:p w:rsidR="001043F8" w:rsidRDefault="001043F8" w:rsidP="001043F8">
      <w:pPr>
        <w:pStyle w:val="a3"/>
        <w:spacing w:before="8"/>
        <w:rPr>
          <w:b/>
        </w:rPr>
      </w:pPr>
    </w:p>
    <w:p w:rsidR="001043F8" w:rsidRDefault="001043F8" w:rsidP="001043F8"/>
    <w:p w:rsidR="001043F8" w:rsidRDefault="001043F8" w:rsidP="001043F8"/>
    <w:p w:rsidR="001043F8" w:rsidRDefault="001043F8" w:rsidP="001043F8"/>
    <w:p w:rsidR="001043F8" w:rsidRPr="001043F8" w:rsidRDefault="001043F8" w:rsidP="001043F8"/>
    <w:p w:rsidR="001043F8" w:rsidRPr="001043F8" w:rsidRDefault="001043F8" w:rsidP="001043F8"/>
    <w:p w:rsidR="001043F8" w:rsidRPr="001043F8" w:rsidRDefault="001043F8" w:rsidP="001043F8"/>
    <w:p w:rsidR="001043F8" w:rsidRPr="001043F8" w:rsidRDefault="001043F8" w:rsidP="001043F8"/>
    <w:p w:rsidR="001043F8" w:rsidRPr="001043F8" w:rsidRDefault="001043F8" w:rsidP="001043F8"/>
    <w:p w:rsidR="001043F8" w:rsidRPr="001043F8" w:rsidRDefault="001043F8" w:rsidP="001043F8"/>
    <w:p w:rsidR="001043F8" w:rsidRPr="001043F8" w:rsidRDefault="001043F8" w:rsidP="001043F8"/>
    <w:p w:rsidR="001043F8" w:rsidRPr="001043F8" w:rsidRDefault="001043F8" w:rsidP="001043F8"/>
    <w:p w:rsidR="001043F8" w:rsidRDefault="001043F8" w:rsidP="001043F8"/>
    <w:p w:rsidR="00B070EC" w:rsidRPr="001043F8" w:rsidRDefault="00B070EC" w:rsidP="001043F8">
      <w:pPr>
        <w:sectPr w:rsidR="00B070EC" w:rsidRPr="001043F8" w:rsidSect="00A06E94">
          <w:type w:val="continuous"/>
          <w:pgSz w:w="11910" w:h="16840"/>
          <w:pgMar w:top="709" w:right="570" w:bottom="851" w:left="1240" w:header="720" w:footer="720" w:gutter="0"/>
          <w:cols w:space="720"/>
        </w:sectPr>
      </w:pPr>
    </w:p>
    <w:p w:rsidR="003F526D" w:rsidRPr="003F526D" w:rsidRDefault="003F526D" w:rsidP="006137AB">
      <w:pPr>
        <w:spacing w:before="90"/>
        <w:ind w:right="29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 </w:t>
      </w:r>
      <w:r w:rsidRPr="003F526D">
        <w:rPr>
          <w:sz w:val="24"/>
          <w:szCs w:val="24"/>
        </w:rPr>
        <w:t>Были проанализированы возможности программы и угрозы ее реализации. Результаты</w:t>
      </w:r>
      <w:r w:rsidR="004D090B">
        <w:rPr>
          <w:sz w:val="24"/>
          <w:szCs w:val="24"/>
        </w:rPr>
        <w:t xml:space="preserve"> </w:t>
      </w:r>
      <w:r w:rsidRPr="003F526D">
        <w:rPr>
          <w:spacing w:val="-57"/>
          <w:sz w:val="24"/>
          <w:szCs w:val="24"/>
        </w:rPr>
        <w:t xml:space="preserve"> </w:t>
      </w:r>
      <w:r w:rsidR="004D090B">
        <w:rPr>
          <w:spacing w:val="-57"/>
          <w:sz w:val="24"/>
          <w:szCs w:val="24"/>
        </w:rPr>
        <w:t xml:space="preserve">  </w:t>
      </w:r>
      <w:r w:rsidRPr="003F526D">
        <w:rPr>
          <w:sz w:val="24"/>
          <w:szCs w:val="24"/>
        </w:rPr>
        <w:t>представлены в</w:t>
      </w:r>
      <w:r w:rsidRPr="003F526D">
        <w:rPr>
          <w:spacing w:val="-2"/>
          <w:sz w:val="24"/>
          <w:szCs w:val="24"/>
        </w:rPr>
        <w:t xml:space="preserve"> </w:t>
      </w:r>
      <w:r w:rsidRPr="003F526D">
        <w:rPr>
          <w:sz w:val="24"/>
          <w:szCs w:val="24"/>
        </w:rPr>
        <w:t>таблице</w:t>
      </w:r>
      <w:r w:rsidRPr="003F526D">
        <w:rPr>
          <w:spacing w:val="-1"/>
          <w:sz w:val="24"/>
          <w:szCs w:val="24"/>
        </w:rPr>
        <w:t xml:space="preserve"> </w:t>
      </w:r>
      <w:r w:rsidRPr="003F526D">
        <w:rPr>
          <w:sz w:val="24"/>
          <w:szCs w:val="24"/>
        </w:rPr>
        <w:t>2.</w:t>
      </w:r>
      <w:r w:rsidR="004D090B">
        <w:rPr>
          <w:sz w:val="24"/>
          <w:szCs w:val="24"/>
        </w:rPr>
        <w:t xml:space="preserve"> </w:t>
      </w:r>
    </w:p>
    <w:p w:rsidR="003F526D" w:rsidRPr="003F526D" w:rsidRDefault="003F526D" w:rsidP="003F526D">
      <w:pPr>
        <w:spacing w:before="7"/>
        <w:rPr>
          <w:sz w:val="24"/>
          <w:szCs w:val="24"/>
        </w:rPr>
      </w:pPr>
    </w:p>
    <w:p w:rsidR="003F526D" w:rsidRPr="003F526D" w:rsidRDefault="003F526D" w:rsidP="003F526D">
      <w:pPr>
        <w:ind w:left="200"/>
        <w:outlineLvl w:val="0"/>
        <w:rPr>
          <w:b/>
          <w:bCs/>
          <w:sz w:val="24"/>
          <w:szCs w:val="24"/>
        </w:rPr>
      </w:pPr>
      <w:r w:rsidRPr="003F526D">
        <w:rPr>
          <w:b/>
          <w:bCs/>
          <w:sz w:val="24"/>
          <w:szCs w:val="24"/>
        </w:rPr>
        <w:t>Таблица</w:t>
      </w:r>
      <w:r w:rsidRPr="003F526D">
        <w:rPr>
          <w:b/>
          <w:bCs/>
          <w:spacing w:val="-2"/>
          <w:sz w:val="24"/>
          <w:szCs w:val="24"/>
        </w:rPr>
        <w:t xml:space="preserve"> </w:t>
      </w:r>
      <w:r w:rsidRPr="003F526D">
        <w:rPr>
          <w:b/>
          <w:bCs/>
          <w:sz w:val="24"/>
          <w:szCs w:val="24"/>
        </w:rPr>
        <w:t>2.</w:t>
      </w:r>
      <w:r w:rsidRPr="003F526D">
        <w:rPr>
          <w:b/>
          <w:bCs/>
          <w:spacing w:val="-1"/>
          <w:sz w:val="24"/>
          <w:szCs w:val="24"/>
        </w:rPr>
        <w:t xml:space="preserve"> </w:t>
      </w:r>
      <w:r w:rsidRPr="003F526D">
        <w:rPr>
          <w:b/>
          <w:bCs/>
          <w:sz w:val="24"/>
          <w:szCs w:val="24"/>
        </w:rPr>
        <w:t>Возможности</w:t>
      </w:r>
      <w:r w:rsidRPr="003F526D">
        <w:rPr>
          <w:b/>
          <w:bCs/>
          <w:spacing w:val="-1"/>
          <w:sz w:val="24"/>
          <w:szCs w:val="24"/>
        </w:rPr>
        <w:t xml:space="preserve"> </w:t>
      </w:r>
      <w:r w:rsidRPr="003F526D">
        <w:rPr>
          <w:b/>
          <w:bCs/>
          <w:sz w:val="24"/>
          <w:szCs w:val="24"/>
        </w:rPr>
        <w:t>программы</w:t>
      </w:r>
      <w:r w:rsidRPr="003F526D">
        <w:rPr>
          <w:b/>
          <w:bCs/>
          <w:spacing w:val="-2"/>
          <w:sz w:val="24"/>
          <w:szCs w:val="24"/>
        </w:rPr>
        <w:t xml:space="preserve"> </w:t>
      </w:r>
      <w:r w:rsidRPr="003F526D">
        <w:rPr>
          <w:b/>
          <w:bCs/>
          <w:sz w:val="24"/>
          <w:szCs w:val="24"/>
        </w:rPr>
        <w:t>и</w:t>
      </w:r>
      <w:r w:rsidRPr="003F526D">
        <w:rPr>
          <w:b/>
          <w:bCs/>
          <w:spacing w:val="-1"/>
          <w:sz w:val="24"/>
          <w:szCs w:val="24"/>
        </w:rPr>
        <w:t xml:space="preserve"> </w:t>
      </w:r>
      <w:r w:rsidRPr="003F526D">
        <w:rPr>
          <w:b/>
          <w:bCs/>
          <w:sz w:val="24"/>
          <w:szCs w:val="24"/>
        </w:rPr>
        <w:t>угрозы</w:t>
      </w:r>
      <w:r w:rsidRPr="003F526D">
        <w:rPr>
          <w:b/>
          <w:bCs/>
          <w:spacing w:val="-1"/>
          <w:sz w:val="24"/>
          <w:szCs w:val="24"/>
        </w:rPr>
        <w:t xml:space="preserve"> </w:t>
      </w:r>
      <w:r w:rsidRPr="003F526D">
        <w:rPr>
          <w:b/>
          <w:bCs/>
          <w:sz w:val="24"/>
          <w:szCs w:val="24"/>
        </w:rPr>
        <w:t>ее</w:t>
      </w:r>
      <w:r w:rsidRPr="003F526D">
        <w:rPr>
          <w:b/>
          <w:bCs/>
          <w:spacing w:val="-2"/>
          <w:sz w:val="24"/>
          <w:szCs w:val="24"/>
        </w:rPr>
        <w:t xml:space="preserve"> </w:t>
      </w:r>
      <w:r w:rsidRPr="003F526D">
        <w:rPr>
          <w:b/>
          <w:bCs/>
          <w:sz w:val="24"/>
          <w:szCs w:val="24"/>
        </w:rPr>
        <w:t>реализации</w:t>
      </w:r>
    </w:p>
    <w:p w:rsidR="003F526D" w:rsidRPr="003F526D" w:rsidRDefault="003F526D" w:rsidP="003F526D">
      <w:pPr>
        <w:ind w:left="200"/>
        <w:outlineLvl w:val="0"/>
        <w:rPr>
          <w:b/>
          <w:bCs/>
          <w:sz w:val="24"/>
          <w:szCs w:val="24"/>
        </w:rPr>
      </w:pPr>
    </w:p>
    <w:tbl>
      <w:tblPr>
        <w:tblpPr w:leftFromText="180" w:rightFromText="180" w:vertAnchor="text" w:tblpX="234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976"/>
        <w:gridCol w:w="3402"/>
      </w:tblGrid>
      <w:tr w:rsidR="003F526D" w:rsidRPr="003F526D" w:rsidTr="00DE5EAA">
        <w:trPr>
          <w:trHeight w:val="375"/>
        </w:trPr>
        <w:tc>
          <w:tcPr>
            <w:tcW w:w="2802" w:type="dxa"/>
          </w:tcPr>
          <w:p w:rsidR="003F526D" w:rsidRPr="003F526D" w:rsidRDefault="003F526D" w:rsidP="003F526D">
            <w:pPr>
              <w:spacing w:before="8"/>
              <w:rPr>
                <w:b/>
                <w:sz w:val="24"/>
                <w:szCs w:val="24"/>
              </w:rPr>
            </w:pPr>
            <w:r w:rsidRPr="003F526D">
              <w:rPr>
                <w:b/>
                <w:sz w:val="24"/>
                <w:szCs w:val="24"/>
              </w:rPr>
              <w:t>Форма</w:t>
            </w:r>
            <w:r w:rsidRPr="003F52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526D">
              <w:rPr>
                <w:b/>
                <w:sz w:val="24"/>
                <w:szCs w:val="24"/>
              </w:rPr>
              <w:t>наставничества</w:t>
            </w:r>
          </w:p>
        </w:tc>
        <w:tc>
          <w:tcPr>
            <w:tcW w:w="2976" w:type="dxa"/>
          </w:tcPr>
          <w:p w:rsidR="003F526D" w:rsidRPr="003F526D" w:rsidRDefault="003F526D" w:rsidP="003F526D">
            <w:pPr>
              <w:spacing w:before="71"/>
              <w:ind w:left="74"/>
              <w:rPr>
                <w:b/>
                <w:sz w:val="24"/>
              </w:rPr>
            </w:pPr>
            <w:r w:rsidRPr="003F526D">
              <w:rPr>
                <w:b/>
                <w:sz w:val="24"/>
              </w:rPr>
              <w:t>Возможности</w:t>
            </w:r>
          </w:p>
        </w:tc>
        <w:tc>
          <w:tcPr>
            <w:tcW w:w="3402" w:type="dxa"/>
          </w:tcPr>
          <w:p w:rsidR="003F526D" w:rsidRPr="003F526D" w:rsidRDefault="003F526D" w:rsidP="003F526D">
            <w:pPr>
              <w:spacing w:before="8"/>
              <w:rPr>
                <w:b/>
                <w:sz w:val="24"/>
                <w:szCs w:val="24"/>
              </w:rPr>
            </w:pPr>
            <w:r w:rsidRPr="003F526D">
              <w:rPr>
                <w:b/>
                <w:sz w:val="24"/>
                <w:szCs w:val="24"/>
              </w:rPr>
              <w:t>Угрозы</w:t>
            </w:r>
          </w:p>
        </w:tc>
      </w:tr>
      <w:tr w:rsidR="003F526D" w:rsidRPr="003F526D" w:rsidTr="00DE5EAA">
        <w:trPr>
          <w:trHeight w:val="538"/>
        </w:trPr>
        <w:tc>
          <w:tcPr>
            <w:tcW w:w="2802" w:type="dxa"/>
          </w:tcPr>
          <w:p w:rsidR="003F526D" w:rsidRPr="006137AB" w:rsidRDefault="006137AB" w:rsidP="003F526D">
            <w:pPr>
              <w:spacing w:before="8"/>
              <w:rPr>
                <w:sz w:val="24"/>
                <w:szCs w:val="24"/>
              </w:rPr>
            </w:pPr>
            <w:r w:rsidRPr="006137AB">
              <w:rPr>
                <w:sz w:val="24"/>
                <w:szCs w:val="24"/>
              </w:rPr>
              <w:t>«Педагог- педагог»</w:t>
            </w:r>
          </w:p>
        </w:tc>
        <w:tc>
          <w:tcPr>
            <w:tcW w:w="2976" w:type="dxa"/>
          </w:tcPr>
          <w:p w:rsidR="003F526D" w:rsidRPr="006137AB" w:rsidRDefault="003F526D" w:rsidP="003F526D">
            <w:pPr>
              <w:spacing w:before="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137AB">
              <w:rPr>
                <w:sz w:val="24"/>
                <w:szCs w:val="24"/>
              </w:rPr>
              <w:t>- о</w:t>
            </w:r>
            <w:r w:rsidR="006137AB" w:rsidRPr="006137AB">
              <w:rPr>
                <w:sz w:val="24"/>
                <w:szCs w:val="24"/>
              </w:rPr>
              <w:t>бучение наставников на курсах ПК;</w:t>
            </w:r>
          </w:p>
          <w:p w:rsidR="006137AB" w:rsidRPr="006137AB" w:rsidRDefault="006137AB" w:rsidP="003F526D">
            <w:pPr>
              <w:spacing w:before="8"/>
              <w:rPr>
                <w:sz w:val="24"/>
                <w:szCs w:val="24"/>
              </w:rPr>
            </w:pPr>
            <w:r w:rsidRPr="006137AB">
              <w:rPr>
                <w:sz w:val="24"/>
                <w:szCs w:val="24"/>
              </w:rPr>
              <w:t xml:space="preserve">- сопровождение внедрения целевой модели </w:t>
            </w:r>
            <w:proofErr w:type="spellStart"/>
            <w:r w:rsidRPr="006137AB">
              <w:rPr>
                <w:sz w:val="24"/>
                <w:szCs w:val="24"/>
              </w:rPr>
              <w:t>наставницества</w:t>
            </w:r>
            <w:proofErr w:type="spellEnd"/>
            <w:r w:rsidRPr="006137AB">
              <w:rPr>
                <w:sz w:val="24"/>
                <w:szCs w:val="24"/>
              </w:rPr>
              <w:t xml:space="preserve"> на муниципальном уровне;</w:t>
            </w:r>
          </w:p>
          <w:p w:rsidR="006137AB" w:rsidRPr="006137AB" w:rsidRDefault="006137AB" w:rsidP="003F526D">
            <w:pPr>
              <w:spacing w:before="8"/>
              <w:rPr>
                <w:sz w:val="24"/>
                <w:szCs w:val="24"/>
              </w:rPr>
            </w:pPr>
            <w:r w:rsidRPr="006137AB">
              <w:rPr>
                <w:sz w:val="24"/>
                <w:szCs w:val="24"/>
              </w:rPr>
              <w:t>-использование ресурсов ДОУ для решения профессиональных проблем в рамках реализации Программы наставничества.</w:t>
            </w:r>
          </w:p>
          <w:p w:rsidR="003F526D" w:rsidRPr="003F526D" w:rsidRDefault="003F526D" w:rsidP="003F526D">
            <w:pPr>
              <w:spacing w:before="8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F526D" w:rsidRPr="006137AB" w:rsidRDefault="003F526D" w:rsidP="003F526D">
            <w:pPr>
              <w:spacing w:before="8"/>
              <w:rPr>
                <w:sz w:val="24"/>
                <w:szCs w:val="24"/>
              </w:rPr>
            </w:pPr>
            <w:r w:rsidRPr="006137AB">
              <w:rPr>
                <w:sz w:val="24"/>
                <w:szCs w:val="24"/>
              </w:rPr>
              <w:t xml:space="preserve"> </w:t>
            </w:r>
            <w:r w:rsidR="006137AB" w:rsidRPr="006137AB">
              <w:rPr>
                <w:sz w:val="24"/>
                <w:szCs w:val="24"/>
              </w:rPr>
              <w:t>- смена педагогического состава;</w:t>
            </w:r>
          </w:p>
          <w:p w:rsidR="006137AB" w:rsidRPr="006137AB" w:rsidRDefault="006137AB" w:rsidP="003F526D">
            <w:pPr>
              <w:spacing w:before="8"/>
              <w:rPr>
                <w:sz w:val="24"/>
                <w:szCs w:val="24"/>
              </w:rPr>
            </w:pPr>
            <w:r w:rsidRPr="006137AB">
              <w:rPr>
                <w:sz w:val="24"/>
                <w:szCs w:val="24"/>
              </w:rPr>
              <w:t>- меняющиеся условия деятельности организации.</w:t>
            </w:r>
          </w:p>
          <w:p w:rsidR="003F526D" w:rsidRPr="003F526D" w:rsidRDefault="003F526D" w:rsidP="003F526D">
            <w:pPr>
              <w:spacing w:before="8"/>
              <w:rPr>
                <w:b/>
                <w:sz w:val="24"/>
                <w:szCs w:val="24"/>
              </w:rPr>
            </w:pPr>
          </w:p>
        </w:tc>
      </w:tr>
    </w:tbl>
    <w:p w:rsidR="003F526D" w:rsidRPr="003F526D" w:rsidRDefault="003F526D" w:rsidP="003F526D">
      <w:pPr>
        <w:ind w:left="200"/>
        <w:outlineLvl w:val="0"/>
        <w:rPr>
          <w:b/>
          <w:bCs/>
          <w:sz w:val="24"/>
          <w:szCs w:val="24"/>
        </w:rPr>
      </w:pPr>
    </w:p>
    <w:p w:rsidR="003F526D" w:rsidRPr="003F526D" w:rsidRDefault="003F526D" w:rsidP="003F526D">
      <w:pPr>
        <w:tabs>
          <w:tab w:val="left" w:pos="4589"/>
        </w:tabs>
        <w:spacing w:before="90"/>
        <w:ind w:left="200" w:right="178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F526D">
        <w:rPr>
          <w:sz w:val="24"/>
          <w:szCs w:val="24"/>
        </w:rPr>
        <w:t>В ходе мониторинга были</w:t>
      </w:r>
      <w:r>
        <w:rPr>
          <w:sz w:val="24"/>
          <w:szCs w:val="24"/>
        </w:rPr>
        <w:t xml:space="preserve"> проанализирована </w:t>
      </w:r>
      <w:r w:rsidR="008A381E">
        <w:rPr>
          <w:sz w:val="24"/>
          <w:szCs w:val="24"/>
        </w:rPr>
        <w:t>эффективность программы</w:t>
      </w:r>
      <w:r>
        <w:rPr>
          <w:sz w:val="24"/>
          <w:szCs w:val="24"/>
        </w:rPr>
        <w:t xml:space="preserve">  </w:t>
      </w:r>
      <w:r w:rsidRPr="003F526D">
        <w:rPr>
          <w:spacing w:val="-57"/>
          <w:sz w:val="24"/>
          <w:szCs w:val="24"/>
        </w:rPr>
        <w:t xml:space="preserve"> </w:t>
      </w:r>
      <w:r w:rsidR="008A381E" w:rsidRPr="003F526D">
        <w:rPr>
          <w:sz w:val="24"/>
          <w:szCs w:val="24"/>
        </w:rPr>
        <w:t>наставничества</w:t>
      </w:r>
      <w:r w:rsidR="008A381E" w:rsidRPr="003F526D">
        <w:rPr>
          <w:spacing w:val="-3"/>
          <w:sz w:val="24"/>
          <w:szCs w:val="24"/>
        </w:rPr>
        <w:t xml:space="preserve"> </w:t>
      </w:r>
      <w:r w:rsidR="008A381E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3F526D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</w:t>
      </w:r>
      <w:r w:rsidR="008A381E">
        <w:rPr>
          <w:sz w:val="24"/>
          <w:szCs w:val="24"/>
        </w:rPr>
        <w:t>сентябрь 2022. - май 2023 г.</w:t>
      </w:r>
    </w:p>
    <w:p w:rsidR="003F526D" w:rsidRPr="003F526D" w:rsidRDefault="003F526D" w:rsidP="003F526D">
      <w:pPr>
        <w:tabs>
          <w:tab w:val="left" w:pos="4445"/>
        </w:tabs>
        <w:spacing w:before="1"/>
        <w:ind w:right="1281"/>
        <w:rPr>
          <w:sz w:val="24"/>
          <w:szCs w:val="24"/>
        </w:rPr>
      </w:pPr>
      <w:r w:rsidRPr="003F526D">
        <w:rPr>
          <w:sz w:val="24"/>
          <w:szCs w:val="24"/>
        </w:rPr>
        <w:t xml:space="preserve"> Результаты анализа представлены</w:t>
      </w:r>
      <w:r w:rsidRPr="003F526D">
        <w:rPr>
          <w:spacing w:val="-57"/>
          <w:sz w:val="24"/>
          <w:szCs w:val="24"/>
        </w:rPr>
        <w:t xml:space="preserve"> </w:t>
      </w:r>
      <w:r w:rsidRPr="003F526D">
        <w:rPr>
          <w:sz w:val="24"/>
          <w:szCs w:val="24"/>
        </w:rPr>
        <w:t>в</w:t>
      </w:r>
      <w:r w:rsidRPr="003F526D">
        <w:rPr>
          <w:spacing w:val="-1"/>
          <w:sz w:val="24"/>
          <w:szCs w:val="24"/>
        </w:rPr>
        <w:t xml:space="preserve"> </w:t>
      </w:r>
      <w:r w:rsidRPr="003F526D">
        <w:rPr>
          <w:sz w:val="24"/>
          <w:szCs w:val="24"/>
        </w:rPr>
        <w:t>таблицах</w:t>
      </w:r>
      <w:r w:rsidRPr="003F526D">
        <w:rPr>
          <w:spacing w:val="2"/>
          <w:sz w:val="24"/>
          <w:szCs w:val="24"/>
        </w:rPr>
        <w:t xml:space="preserve"> </w:t>
      </w:r>
      <w:r w:rsidRPr="003F526D">
        <w:rPr>
          <w:sz w:val="24"/>
          <w:szCs w:val="24"/>
        </w:rPr>
        <w:t>3</w:t>
      </w:r>
      <w:r w:rsidRPr="003F526D">
        <w:rPr>
          <w:spacing w:val="-3"/>
          <w:sz w:val="24"/>
          <w:szCs w:val="24"/>
        </w:rPr>
        <w:t xml:space="preserve"> </w:t>
      </w:r>
      <w:r w:rsidRPr="003F526D">
        <w:rPr>
          <w:sz w:val="24"/>
          <w:szCs w:val="24"/>
        </w:rPr>
        <w:t>и</w:t>
      </w:r>
      <w:r w:rsidRPr="003F526D">
        <w:rPr>
          <w:spacing w:val="1"/>
          <w:sz w:val="24"/>
          <w:szCs w:val="24"/>
        </w:rPr>
        <w:t xml:space="preserve"> </w:t>
      </w:r>
      <w:r w:rsidRPr="003F526D">
        <w:rPr>
          <w:sz w:val="24"/>
          <w:szCs w:val="24"/>
        </w:rPr>
        <w:t>4.</w:t>
      </w:r>
    </w:p>
    <w:p w:rsidR="003F526D" w:rsidRPr="003F526D" w:rsidRDefault="003F526D" w:rsidP="003F526D">
      <w:pPr>
        <w:spacing w:before="9"/>
        <w:rPr>
          <w:sz w:val="24"/>
          <w:szCs w:val="24"/>
        </w:rPr>
      </w:pPr>
    </w:p>
    <w:p w:rsidR="00BD7EA4" w:rsidRDefault="00AD3A05">
      <w:pPr>
        <w:pStyle w:val="1"/>
        <w:tabs>
          <w:tab w:val="left" w:pos="3324"/>
          <w:tab w:val="left" w:pos="7659"/>
        </w:tabs>
        <w:ind w:right="1128"/>
      </w:pPr>
      <w:r>
        <w:t>Таблица 3. Анализ эффективности внедрения программы наставничества</w:t>
      </w:r>
      <w:r>
        <w:rPr>
          <w:spacing w:val="-57"/>
        </w:rPr>
        <w:t xml:space="preserve"> </w:t>
      </w:r>
      <w:r w:rsidR="00BD7EA4">
        <w:t xml:space="preserve"> </w:t>
      </w:r>
    </w:p>
    <w:p w:rsidR="00376DF9" w:rsidRDefault="00AD3A05">
      <w:pPr>
        <w:pStyle w:val="1"/>
        <w:tabs>
          <w:tab w:val="left" w:pos="3324"/>
          <w:tab w:val="left" w:pos="7659"/>
        </w:tabs>
        <w:ind w:right="1128"/>
        <w:rPr>
          <w:b w:val="0"/>
          <w:u w:val="single"/>
        </w:rPr>
      </w:pPr>
      <w:r>
        <w:t>за</w:t>
      </w:r>
      <w:r>
        <w:rPr>
          <w:spacing w:val="-1"/>
        </w:rPr>
        <w:t xml:space="preserve"> </w:t>
      </w:r>
      <w:r>
        <w:t>период</w:t>
      </w:r>
      <w:r w:rsidR="008A381E">
        <w:rPr>
          <w:b w:val="0"/>
          <w:u w:val="single"/>
        </w:rPr>
        <w:t xml:space="preserve"> </w:t>
      </w:r>
      <w:r w:rsidR="008A381E">
        <w:t xml:space="preserve">сентябрь </w:t>
      </w:r>
      <w:r w:rsidR="008A381E">
        <w:t>2022. -</w:t>
      </w:r>
      <w:r w:rsidR="008A381E">
        <w:t xml:space="preserve"> май 2023 г.</w:t>
      </w:r>
    </w:p>
    <w:p w:rsidR="00AD3A05" w:rsidRDefault="00AD3A05">
      <w:pPr>
        <w:pStyle w:val="1"/>
        <w:tabs>
          <w:tab w:val="left" w:pos="3324"/>
          <w:tab w:val="left" w:pos="7659"/>
        </w:tabs>
        <w:ind w:right="1128"/>
        <w:rPr>
          <w:b w:val="0"/>
          <w:u w:val="single"/>
        </w:rPr>
      </w:pPr>
    </w:p>
    <w:tbl>
      <w:tblPr>
        <w:tblpPr w:leftFromText="180" w:rightFromText="180" w:vertAnchor="text" w:tblpX="234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1985"/>
        <w:gridCol w:w="1884"/>
      </w:tblGrid>
      <w:tr w:rsidR="00AD3A05" w:rsidTr="00BE32AF">
        <w:trPr>
          <w:trHeight w:val="325"/>
        </w:trPr>
        <w:tc>
          <w:tcPr>
            <w:tcW w:w="5353" w:type="dxa"/>
            <w:vMerge w:val="restart"/>
          </w:tcPr>
          <w:p w:rsidR="00AD3A05" w:rsidRDefault="00AD3A05" w:rsidP="00AD3A05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эффективности</w:t>
            </w:r>
          </w:p>
        </w:tc>
        <w:tc>
          <w:tcPr>
            <w:tcW w:w="3869" w:type="dxa"/>
            <w:gridSpan w:val="2"/>
          </w:tcPr>
          <w:p w:rsidR="00AD3A05" w:rsidRDefault="00AD3A05" w:rsidP="00AD3A05">
            <w:pPr>
              <w:pStyle w:val="a3"/>
              <w:spacing w:before="8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D3A05" w:rsidTr="00BE32AF">
        <w:trPr>
          <w:trHeight w:val="222"/>
        </w:trPr>
        <w:tc>
          <w:tcPr>
            <w:tcW w:w="5353" w:type="dxa"/>
            <w:vMerge/>
          </w:tcPr>
          <w:p w:rsidR="00AD3A05" w:rsidRDefault="00AD3A05" w:rsidP="00AD3A05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985" w:type="dxa"/>
          </w:tcPr>
          <w:p w:rsidR="00AD3A05" w:rsidRDefault="00BE32AF" w:rsidP="00BE32AF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Планируемый</w:t>
            </w:r>
          </w:p>
        </w:tc>
        <w:tc>
          <w:tcPr>
            <w:tcW w:w="1884" w:type="dxa"/>
          </w:tcPr>
          <w:p w:rsidR="00AD3A05" w:rsidRDefault="00BE32AF" w:rsidP="00AD3A05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Достигнутый</w:t>
            </w:r>
          </w:p>
        </w:tc>
      </w:tr>
      <w:tr w:rsidR="00BE32AF" w:rsidTr="00BE32AF">
        <w:trPr>
          <w:trHeight w:val="439"/>
        </w:trPr>
        <w:tc>
          <w:tcPr>
            <w:tcW w:w="5353" w:type="dxa"/>
          </w:tcPr>
          <w:p w:rsidR="00BE32AF" w:rsidRDefault="00BE32AF" w:rsidP="00BE32AF">
            <w:pPr>
              <w:pStyle w:val="a3"/>
              <w:spacing w:before="8"/>
            </w:pPr>
            <w:r>
              <w:t xml:space="preserve">Доля </w:t>
            </w:r>
            <w:r w:rsidR="00341DDC">
              <w:t>педагогов</w:t>
            </w:r>
            <w:r>
              <w:t xml:space="preserve"> – молодых специалистов (с опытом</w:t>
            </w:r>
            <w:r>
              <w:rPr>
                <w:spacing w:val="-57"/>
              </w:rPr>
              <w:t xml:space="preserve"> </w:t>
            </w:r>
            <w:r w:rsidR="00407AB6">
              <w:rPr>
                <w:spacing w:val="-57"/>
              </w:rPr>
              <w:t xml:space="preserve">                    </w:t>
            </w:r>
            <w:r>
              <w:t>работы от 0 до 3 лет), вошедших в программу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роли</w:t>
            </w:r>
            <w:r>
              <w:rPr>
                <w:spacing w:val="3"/>
              </w:rPr>
              <w:t xml:space="preserve"> </w:t>
            </w:r>
            <w:r>
              <w:t>наставляемого</w:t>
            </w:r>
            <w:r>
              <w:rPr>
                <w:spacing w:val="1"/>
              </w:rPr>
              <w:t xml:space="preserve"> </w:t>
            </w:r>
            <w:r>
              <w:t>(%):</w:t>
            </w:r>
          </w:p>
          <w:p w:rsidR="00BE32AF" w:rsidRPr="00C12A9C" w:rsidRDefault="00BE32AF" w:rsidP="00341DDC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  <w:tab w:val="left" w:pos="795"/>
                <w:tab w:val="left" w:pos="5137"/>
              </w:tabs>
              <w:spacing w:before="71" w:line="237" w:lineRule="auto"/>
              <w:ind w:right="34" w:hanging="360"/>
              <w:rPr>
                <w:i/>
                <w:sz w:val="24"/>
              </w:rPr>
            </w:pPr>
            <w:r w:rsidRPr="00C12A9C">
              <w:rPr>
                <w:i/>
              </w:rPr>
              <w:t>отношение</w:t>
            </w:r>
            <w:r w:rsidRPr="00C12A9C">
              <w:rPr>
                <w:i/>
                <w:spacing w:val="-4"/>
              </w:rPr>
              <w:t xml:space="preserve"> </w:t>
            </w:r>
            <w:r w:rsidRPr="00C12A9C">
              <w:rPr>
                <w:i/>
              </w:rPr>
              <w:t>количества</w:t>
            </w:r>
            <w:r w:rsidRPr="00C12A9C">
              <w:rPr>
                <w:i/>
                <w:spacing w:val="-3"/>
              </w:rPr>
              <w:t xml:space="preserve"> </w:t>
            </w:r>
            <w:r w:rsidR="00341DDC">
              <w:rPr>
                <w:i/>
              </w:rPr>
              <w:t>педагогов</w:t>
            </w:r>
            <w:r w:rsidRPr="00C12A9C">
              <w:rPr>
                <w:i/>
                <w:spacing w:val="-2"/>
              </w:rPr>
              <w:t xml:space="preserve"> </w:t>
            </w:r>
            <w:r w:rsidRPr="00C12A9C">
              <w:rPr>
                <w:i/>
              </w:rPr>
              <w:t>–</w:t>
            </w:r>
            <w:r w:rsidRPr="00C12A9C">
              <w:rPr>
                <w:i/>
                <w:spacing w:val="-3"/>
              </w:rPr>
              <w:t xml:space="preserve"> </w:t>
            </w:r>
            <w:r w:rsidRPr="00C12A9C">
              <w:rPr>
                <w:i/>
              </w:rPr>
              <w:t>молодых</w:t>
            </w:r>
            <w:r w:rsidRPr="00C12A9C">
              <w:rPr>
                <w:i/>
                <w:spacing w:val="-57"/>
              </w:rPr>
              <w:t xml:space="preserve"> </w:t>
            </w:r>
            <w:r w:rsidRPr="00C12A9C">
              <w:rPr>
                <w:i/>
              </w:rPr>
              <w:t>специалистов (с</w:t>
            </w:r>
            <w:r w:rsidRPr="00C12A9C">
              <w:rPr>
                <w:i/>
                <w:spacing w:val="-1"/>
              </w:rPr>
              <w:t xml:space="preserve"> </w:t>
            </w:r>
            <w:r w:rsidRPr="00C12A9C">
              <w:rPr>
                <w:i/>
              </w:rPr>
              <w:t>опытом</w:t>
            </w:r>
            <w:r w:rsidRPr="00C12A9C">
              <w:rPr>
                <w:i/>
                <w:spacing w:val="-1"/>
              </w:rPr>
              <w:t xml:space="preserve"> </w:t>
            </w:r>
            <w:r w:rsidRPr="00C12A9C">
              <w:rPr>
                <w:i/>
              </w:rPr>
              <w:t>работы от 0 до 3 лет), вошедших в программу</w:t>
            </w:r>
            <w:r w:rsidRPr="00C12A9C">
              <w:rPr>
                <w:i/>
                <w:spacing w:val="-57"/>
              </w:rPr>
              <w:t xml:space="preserve"> </w:t>
            </w:r>
            <w:r w:rsidRPr="00C12A9C">
              <w:rPr>
                <w:i/>
              </w:rPr>
              <w:t>наставничества</w:t>
            </w:r>
            <w:r w:rsidRPr="00C12A9C">
              <w:rPr>
                <w:i/>
                <w:spacing w:val="-4"/>
              </w:rPr>
              <w:t xml:space="preserve"> </w:t>
            </w:r>
            <w:r w:rsidRPr="00C12A9C">
              <w:rPr>
                <w:i/>
              </w:rPr>
              <w:t>в</w:t>
            </w:r>
            <w:r w:rsidRPr="00C12A9C">
              <w:rPr>
                <w:i/>
                <w:spacing w:val="-4"/>
              </w:rPr>
              <w:t xml:space="preserve"> </w:t>
            </w:r>
            <w:r w:rsidRPr="00C12A9C">
              <w:rPr>
                <w:i/>
              </w:rPr>
              <w:t>роли</w:t>
            </w:r>
            <w:r w:rsidRPr="00C12A9C">
              <w:rPr>
                <w:i/>
                <w:spacing w:val="-1"/>
              </w:rPr>
              <w:t xml:space="preserve"> </w:t>
            </w:r>
            <w:r w:rsidRPr="00C12A9C">
              <w:rPr>
                <w:i/>
              </w:rPr>
              <w:t>наставляемого,</w:t>
            </w:r>
            <w:r w:rsidRPr="00C12A9C">
              <w:rPr>
                <w:i/>
                <w:spacing w:val="-57"/>
              </w:rPr>
              <w:t xml:space="preserve"> </w:t>
            </w:r>
            <w:r w:rsidRPr="00C12A9C">
              <w:rPr>
                <w:i/>
              </w:rPr>
              <w:t xml:space="preserve">к общему числу </w:t>
            </w:r>
            <w:r w:rsidR="00341DDC">
              <w:rPr>
                <w:i/>
              </w:rPr>
              <w:t>педагогов</w:t>
            </w:r>
            <w:r w:rsidRPr="00C12A9C">
              <w:rPr>
                <w:i/>
              </w:rPr>
              <w:t xml:space="preserve"> – молодых</w:t>
            </w:r>
            <w:r w:rsidRPr="00C12A9C">
              <w:rPr>
                <w:i/>
                <w:spacing w:val="1"/>
              </w:rPr>
              <w:t xml:space="preserve"> </w:t>
            </w:r>
            <w:r w:rsidRPr="00C12A9C">
              <w:rPr>
                <w:i/>
              </w:rPr>
              <w:t>специалистов в</w:t>
            </w:r>
            <w:r w:rsidRPr="00C12A9C">
              <w:rPr>
                <w:i/>
                <w:spacing w:val="-1"/>
              </w:rPr>
              <w:t xml:space="preserve"> </w:t>
            </w:r>
            <w:r w:rsidR="00341DDC">
              <w:rPr>
                <w:i/>
              </w:rPr>
              <w:t>ОО</w:t>
            </w:r>
          </w:p>
        </w:tc>
        <w:tc>
          <w:tcPr>
            <w:tcW w:w="1985" w:type="dxa"/>
          </w:tcPr>
          <w:p w:rsidR="00BE32AF" w:rsidRDefault="008A381E" w:rsidP="00C12A9C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18%</w:t>
            </w:r>
          </w:p>
        </w:tc>
        <w:tc>
          <w:tcPr>
            <w:tcW w:w="1884" w:type="dxa"/>
          </w:tcPr>
          <w:p w:rsidR="00BE32AF" w:rsidRDefault="008A381E" w:rsidP="00C12A9C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18%</w:t>
            </w:r>
          </w:p>
        </w:tc>
      </w:tr>
      <w:tr w:rsidR="00BE32AF" w:rsidTr="00BE32AF">
        <w:trPr>
          <w:trHeight w:val="439"/>
        </w:trPr>
        <w:tc>
          <w:tcPr>
            <w:tcW w:w="5353" w:type="dxa"/>
          </w:tcPr>
          <w:p w:rsidR="00BE32AF" w:rsidRDefault="00BE32AF" w:rsidP="00BE32AF">
            <w:pPr>
              <w:pStyle w:val="TableParagraph"/>
              <w:spacing w:before="68"/>
              <w:ind w:left="74" w:right="328"/>
              <w:rPr>
                <w:sz w:val="24"/>
              </w:rPr>
            </w:pPr>
            <w:r>
              <w:rPr>
                <w:sz w:val="24"/>
              </w:rPr>
              <w:t>Уровень удовлетворенности наставляемых участием</w:t>
            </w:r>
            <w:r w:rsidR="00A06E94">
              <w:rPr>
                <w:sz w:val="24"/>
              </w:rPr>
              <w:t xml:space="preserve">  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 (%):</w:t>
            </w:r>
          </w:p>
          <w:p w:rsidR="00BE32AF" w:rsidRPr="00C12A9C" w:rsidRDefault="00BE32AF" w:rsidP="00341DDC">
            <w:pPr>
              <w:pStyle w:val="TableParagraph"/>
              <w:numPr>
                <w:ilvl w:val="0"/>
                <w:numId w:val="2"/>
              </w:numPr>
              <w:tabs>
                <w:tab w:val="left" w:pos="793"/>
                <w:tab w:val="left" w:pos="795"/>
              </w:tabs>
              <w:ind w:hanging="360"/>
              <w:rPr>
                <w:i/>
                <w:sz w:val="24"/>
              </w:rPr>
            </w:pPr>
            <w:r w:rsidRPr="00C12A9C">
              <w:rPr>
                <w:i/>
              </w:rPr>
              <w:t>отношение количества наставляемых,</w:t>
            </w:r>
            <w:r w:rsidRPr="00C12A9C">
              <w:rPr>
                <w:i/>
                <w:spacing w:val="1"/>
              </w:rPr>
              <w:t xml:space="preserve"> </w:t>
            </w:r>
            <w:r w:rsidRPr="00C12A9C">
              <w:rPr>
                <w:i/>
              </w:rPr>
              <w:t>удовлетворенных участием</w:t>
            </w:r>
            <w:r w:rsidRPr="00C12A9C">
              <w:rPr>
                <w:i/>
                <w:spacing w:val="-5"/>
              </w:rPr>
              <w:t xml:space="preserve"> </w:t>
            </w:r>
            <w:r w:rsidRPr="00C12A9C">
              <w:rPr>
                <w:i/>
              </w:rPr>
              <w:t>в</w:t>
            </w:r>
            <w:r w:rsidRPr="00C12A9C">
              <w:rPr>
                <w:i/>
                <w:spacing w:val="-6"/>
              </w:rPr>
              <w:t xml:space="preserve"> </w:t>
            </w:r>
            <w:r w:rsidRPr="00C12A9C">
              <w:rPr>
                <w:i/>
              </w:rPr>
              <w:t>программе</w:t>
            </w:r>
            <w:r w:rsidRPr="00C12A9C">
              <w:rPr>
                <w:i/>
                <w:spacing w:val="-57"/>
              </w:rPr>
              <w:t xml:space="preserve"> </w:t>
            </w:r>
            <w:r w:rsidRPr="00C12A9C">
              <w:rPr>
                <w:i/>
              </w:rPr>
              <w:t>наставничества, к общему количеству</w:t>
            </w:r>
            <w:r w:rsidRPr="00C12A9C">
              <w:rPr>
                <w:i/>
                <w:spacing w:val="1"/>
              </w:rPr>
              <w:t xml:space="preserve"> </w:t>
            </w:r>
            <w:r w:rsidRPr="00C12A9C">
              <w:rPr>
                <w:i/>
              </w:rPr>
              <w:t>наставляемых,</w:t>
            </w:r>
            <w:r w:rsidRPr="00C12A9C">
              <w:rPr>
                <w:i/>
                <w:spacing w:val="-2"/>
              </w:rPr>
              <w:t xml:space="preserve"> </w:t>
            </w:r>
            <w:r w:rsidRPr="00C12A9C">
              <w:rPr>
                <w:i/>
              </w:rPr>
              <w:t>принявших</w:t>
            </w:r>
            <w:r w:rsidRPr="00C12A9C">
              <w:rPr>
                <w:i/>
                <w:spacing w:val="4"/>
              </w:rPr>
              <w:t xml:space="preserve"> </w:t>
            </w:r>
            <w:r w:rsidRPr="00C12A9C">
              <w:rPr>
                <w:i/>
              </w:rPr>
              <w:t>участие в</w:t>
            </w:r>
            <w:r w:rsidRPr="00C12A9C">
              <w:rPr>
                <w:i/>
                <w:spacing w:val="-2"/>
              </w:rPr>
              <w:t xml:space="preserve"> </w:t>
            </w:r>
            <w:r w:rsidRPr="00C12A9C">
              <w:rPr>
                <w:i/>
              </w:rPr>
              <w:t>программе,</w:t>
            </w:r>
            <w:r w:rsidRPr="00C12A9C">
              <w:rPr>
                <w:i/>
                <w:spacing w:val="-1"/>
              </w:rPr>
              <w:t xml:space="preserve"> </w:t>
            </w:r>
            <w:r w:rsidRPr="00C12A9C">
              <w:rPr>
                <w:i/>
              </w:rPr>
              <w:t>реализуемой</w:t>
            </w:r>
            <w:r w:rsidRPr="00C12A9C">
              <w:rPr>
                <w:i/>
                <w:spacing w:val="2"/>
              </w:rPr>
              <w:t xml:space="preserve"> </w:t>
            </w:r>
            <w:r w:rsidRPr="00C12A9C">
              <w:rPr>
                <w:i/>
              </w:rPr>
              <w:t>в</w:t>
            </w:r>
            <w:r w:rsidRPr="00C12A9C">
              <w:rPr>
                <w:i/>
                <w:spacing w:val="-2"/>
              </w:rPr>
              <w:t xml:space="preserve"> </w:t>
            </w:r>
            <w:r w:rsidR="00341DDC">
              <w:rPr>
                <w:i/>
              </w:rPr>
              <w:t>ОО</w:t>
            </w:r>
          </w:p>
        </w:tc>
        <w:tc>
          <w:tcPr>
            <w:tcW w:w="1985" w:type="dxa"/>
          </w:tcPr>
          <w:p w:rsidR="00BE32AF" w:rsidRDefault="008A381E" w:rsidP="00BE32AF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100%</w:t>
            </w:r>
          </w:p>
          <w:p w:rsidR="00BE32AF" w:rsidRDefault="00BE32AF" w:rsidP="00BE32AF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884" w:type="dxa"/>
          </w:tcPr>
          <w:p w:rsidR="00BE32AF" w:rsidRDefault="008A381E" w:rsidP="00C12A9C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73%</w:t>
            </w:r>
          </w:p>
        </w:tc>
      </w:tr>
      <w:tr w:rsidR="00BE32AF" w:rsidTr="00BE32AF">
        <w:trPr>
          <w:trHeight w:val="439"/>
        </w:trPr>
        <w:tc>
          <w:tcPr>
            <w:tcW w:w="5353" w:type="dxa"/>
          </w:tcPr>
          <w:p w:rsidR="00BE32AF" w:rsidRDefault="00BE32AF" w:rsidP="00BE32AF">
            <w:pPr>
              <w:pStyle w:val="TableParagraph"/>
              <w:spacing w:before="68"/>
              <w:ind w:left="74" w:right="491"/>
              <w:rPr>
                <w:sz w:val="24"/>
              </w:rPr>
            </w:pPr>
            <w:r>
              <w:rPr>
                <w:sz w:val="24"/>
              </w:rPr>
              <w:t>Уровень удовлетворенности наставников участием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 (%):</w:t>
            </w:r>
          </w:p>
          <w:p w:rsidR="00BE32AF" w:rsidRPr="00C12A9C" w:rsidRDefault="00BE32AF" w:rsidP="00341DDC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5"/>
                <w:tab w:val="left" w:pos="5103"/>
              </w:tabs>
              <w:ind w:right="317" w:hanging="360"/>
              <w:rPr>
                <w:i/>
                <w:sz w:val="24"/>
              </w:rPr>
            </w:pPr>
            <w:r w:rsidRPr="00C12A9C">
              <w:rPr>
                <w:i/>
              </w:rPr>
              <w:t>отношение количества наставников,</w:t>
            </w:r>
            <w:r w:rsidRPr="00C12A9C">
              <w:rPr>
                <w:i/>
                <w:spacing w:val="1"/>
              </w:rPr>
              <w:t xml:space="preserve"> </w:t>
            </w:r>
            <w:r w:rsidRPr="00C12A9C">
              <w:rPr>
                <w:i/>
              </w:rPr>
              <w:t>удовлетворенных участием</w:t>
            </w:r>
            <w:r w:rsidRPr="00C12A9C">
              <w:rPr>
                <w:i/>
                <w:spacing w:val="-5"/>
              </w:rPr>
              <w:t xml:space="preserve"> </w:t>
            </w:r>
            <w:r w:rsidRPr="00C12A9C">
              <w:rPr>
                <w:i/>
              </w:rPr>
              <w:t>в</w:t>
            </w:r>
            <w:r w:rsidRPr="00C12A9C">
              <w:rPr>
                <w:i/>
                <w:spacing w:val="-6"/>
              </w:rPr>
              <w:t xml:space="preserve"> </w:t>
            </w:r>
            <w:r w:rsidRPr="00C12A9C">
              <w:rPr>
                <w:i/>
              </w:rPr>
              <w:t>программе</w:t>
            </w:r>
            <w:r w:rsidRPr="00C12A9C">
              <w:rPr>
                <w:i/>
                <w:spacing w:val="-57"/>
              </w:rPr>
              <w:t xml:space="preserve"> </w:t>
            </w:r>
            <w:r w:rsidRPr="00C12A9C">
              <w:rPr>
                <w:i/>
              </w:rPr>
              <w:t>наставничества, к общему количеству</w:t>
            </w:r>
            <w:r w:rsidRPr="00C12A9C">
              <w:rPr>
                <w:i/>
                <w:spacing w:val="1"/>
              </w:rPr>
              <w:t xml:space="preserve"> </w:t>
            </w:r>
            <w:r w:rsidRPr="00C12A9C">
              <w:rPr>
                <w:i/>
              </w:rPr>
              <w:t>наставляемых,</w:t>
            </w:r>
            <w:r w:rsidRPr="00C12A9C">
              <w:rPr>
                <w:i/>
                <w:spacing w:val="-2"/>
              </w:rPr>
              <w:t xml:space="preserve"> </w:t>
            </w:r>
            <w:r w:rsidRPr="00C12A9C">
              <w:rPr>
                <w:i/>
              </w:rPr>
              <w:t>принявших</w:t>
            </w:r>
            <w:r w:rsidRPr="00C12A9C">
              <w:rPr>
                <w:i/>
                <w:spacing w:val="4"/>
              </w:rPr>
              <w:t xml:space="preserve"> </w:t>
            </w:r>
            <w:r w:rsidRPr="00C12A9C">
              <w:rPr>
                <w:i/>
              </w:rPr>
              <w:t>участие в</w:t>
            </w:r>
            <w:r w:rsidRPr="00C12A9C">
              <w:rPr>
                <w:i/>
                <w:spacing w:val="-2"/>
              </w:rPr>
              <w:t xml:space="preserve"> </w:t>
            </w:r>
            <w:r w:rsidRPr="00C12A9C">
              <w:rPr>
                <w:i/>
              </w:rPr>
              <w:t>программе,</w:t>
            </w:r>
            <w:r w:rsidRPr="00C12A9C">
              <w:rPr>
                <w:i/>
                <w:spacing w:val="-1"/>
              </w:rPr>
              <w:t xml:space="preserve"> </w:t>
            </w:r>
            <w:r w:rsidRPr="00C12A9C">
              <w:rPr>
                <w:i/>
              </w:rPr>
              <w:t>реализуемой</w:t>
            </w:r>
            <w:r w:rsidRPr="00C12A9C">
              <w:rPr>
                <w:i/>
                <w:spacing w:val="2"/>
              </w:rPr>
              <w:t xml:space="preserve"> </w:t>
            </w:r>
            <w:r w:rsidRPr="00C12A9C">
              <w:rPr>
                <w:i/>
              </w:rPr>
              <w:t>в</w:t>
            </w:r>
            <w:r w:rsidRPr="00C12A9C">
              <w:rPr>
                <w:i/>
                <w:spacing w:val="-2"/>
              </w:rPr>
              <w:t xml:space="preserve"> </w:t>
            </w:r>
            <w:r w:rsidR="00341DDC">
              <w:rPr>
                <w:i/>
              </w:rPr>
              <w:t>ОО</w:t>
            </w:r>
          </w:p>
        </w:tc>
        <w:tc>
          <w:tcPr>
            <w:tcW w:w="1985" w:type="dxa"/>
          </w:tcPr>
          <w:p w:rsidR="00BE32AF" w:rsidRDefault="008A381E" w:rsidP="00C12A9C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884" w:type="dxa"/>
          </w:tcPr>
          <w:p w:rsidR="00BE32AF" w:rsidRDefault="008A381E" w:rsidP="00C12A9C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53%</w:t>
            </w:r>
          </w:p>
        </w:tc>
      </w:tr>
    </w:tbl>
    <w:p w:rsidR="00376DF9" w:rsidRDefault="00376DF9">
      <w:pPr>
        <w:pStyle w:val="a3"/>
        <w:spacing w:before="3"/>
        <w:rPr>
          <w:sz w:val="16"/>
        </w:rPr>
      </w:pPr>
    </w:p>
    <w:p w:rsidR="008A381E" w:rsidRDefault="008A381E">
      <w:pPr>
        <w:spacing w:before="90"/>
        <w:ind w:left="200"/>
        <w:rPr>
          <w:b/>
          <w:sz w:val="24"/>
        </w:rPr>
      </w:pPr>
    </w:p>
    <w:p w:rsidR="00376DF9" w:rsidRDefault="00AD3A05">
      <w:pPr>
        <w:spacing w:before="90"/>
        <w:ind w:left="200"/>
        <w:rPr>
          <w:b/>
          <w:sz w:val="24"/>
        </w:rPr>
      </w:pPr>
      <w:r>
        <w:rPr>
          <w:b/>
          <w:sz w:val="24"/>
        </w:rPr>
        <w:lastRenderedPageBreak/>
        <w:t>Таблица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BE32AF" w:rsidRDefault="00BE32AF">
      <w:pPr>
        <w:spacing w:before="90"/>
        <w:ind w:left="200"/>
        <w:rPr>
          <w:b/>
          <w:sz w:val="24"/>
        </w:rPr>
      </w:pPr>
    </w:p>
    <w:tbl>
      <w:tblPr>
        <w:tblStyle w:val="a6"/>
        <w:tblW w:w="0" w:type="auto"/>
        <w:tblInd w:w="200" w:type="dxa"/>
        <w:tblLayout w:type="fixed"/>
        <w:tblLook w:val="04A0" w:firstRow="1" w:lastRow="0" w:firstColumn="1" w:lastColumn="0" w:noHBand="0" w:noVBand="1"/>
      </w:tblPr>
      <w:tblGrid>
        <w:gridCol w:w="1888"/>
        <w:gridCol w:w="2982"/>
        <w:gridCol w:w="1701"/>
        <w:gridCol w:w="1559"/>
        <w:gridCol w:w="1559"/>
      </w:tblGrid>
      <w:tr w:rsidR="00444E76" w:rsidTr="00FA17C1">
        <w:tc>
          <w:tcPr>
            <w:tcW w:w="1888" w:type="dxa"/>
            <w:vMerge w:val="restart"/>
          </w:tcPr>
          <w:p w:rsidR="00444E76" w:rsidRPr="00FA17C1" w:rsidRDefault="00444E76" w:rsidP="00444E76">
            <w:pPr>
              <w:spacing w:before="90"/>
              <w:jc w:val="center"/>
              <w:rPr>
                <w:sz w:val="24"/>
              </w:rPr>
            </w:pPr>
            <w:r w:rsidRPr="00FA17C1">
              <w:rPr>
                <w:sz w:val="24"/>
              </w:rPr>
              <w:t>Критерии</w:t>
            </w:r>
          </w:p>
        </w:tc>
        <w:tc>
          <w:tcPr>
            <w:tcW w:w="2982" w:type="dxa"/>
            <w:vMerge w:val="restart"/>
          </w:tcPr>
          <w:p w:rsidR="00444E76" w:rsidRPr="00FA17C1" w:rsidRDefault="00444E76" w:rsidP="00444E76">
            <w:pPr>
              <w:spacing w:before="90"/>
              <w:jc w:val="center"/>
              <w:rPr>
                <w:sz w:val="24"/>
              </w:rPr>
            </w:pPr>
            <w:r w:rsidRPr="00FA17C1">
              <w:rPr>
                <w:sz w:val="24"/>
              </w:rPr>
              <w:t>Показатели</w:t>
            </w:r>
          </w:p>
        </w:tc>
        <w:tc>
          <w:tcPr>
            <w:tcW w:w="4819" w:type="dxa"/>
            <w:gridSpan w:val="3"/>
          </w:tcPr>
          <w:p w:rsidR="00444E76" w:rsidRPr="00FA17C1" w:rsidRDefault="00444E76" w:rsidP="00444E76">
            <w:pPr>
              <w:spacing w:before="90"/>
              <w:jc w:val="center"/>
              <w:rPr>
                <w:sz w:val="24"/>
              </w:rPr>
            </w:pPr>
            <w:r w:rsidRPr="00FA17C1">
              <w:rPr>
                <w:sz w:val="24"/>
              </w:rPr>
              <w:t>Проявление</w:t>
            </w:r>
          </w:p>
        </w:tc>
      </w:tr>
      <w:tr w:rsidR="00444E76" w:rsidTr="00FA17C1">
        <w:tc>
          <w:tcPr>
            <w:tcW w:w="1888" w:type="dxa"/>
            <w:vMerge/>
          </w:tcPr>
          <w:p w:rsidR="00444E76" w:rsidRPr="00FA17C1" w:rsidRDefault="00444E76">
            <w:pPr>
              <w:spacing w:before="90"/>
              <w:rPr>
                <w:sz w:val="24"/>
              </w:rPr>
            </w:pPr>
          </w:p>
        </w:tc>
        <w:tc>
          <w:tcPr>
            <w:tcW w:w="2982" w:type="dxa"/>
            <w:vMerge/>
          </w:tcPr>
          <w:p w:rsidR="00444E76" w:rsidRPr="00FA17C1" w:rsidRDefault="00444E76">
            <w:pPr>
              <w:spacing w:before="90"/>
              <w:rPr>
                <w:sz w:val="24"/>
              </w:rPr>
            </w:pPr>
          </w:p>
        </w:tc>
        <w:tc>
          <w:tcPr>
            <w:tcW w:w="1701" w:type="dxa"/>
          </w:tcPr>
          <w:p w:rsidR="00444E76" w:rsidRPr="00FA17C1" w:rsidRDefault="00444E76" w:rsidP="00BE32AF">
            <w:pPr>
              <w:pStyle w:val="TableParagraph"/>
              <w:spacing w:before="71"/>
              <w:ind w:left="131" w:right="118"/>
              <w:jc w:val="center"/>
              <w:rPr>
                <w:sz w:val="20"/>
                <w:szCs w:val="20"/>
              </w:rPr>
            </w:pPr>
            <w:r w:rsidRPr="00FA17C1">
              <w:rPr>
                <w:sz w:val="20"/>
                <w:szCs w:val="20"/>
              </w:rPr>
              <w:t>Проявляется в полной</w:t>
            </w:r>
            <w:r w:rsidRPr="00FA17C1">
              <w:rPr>
                <w:spacing w:val="1"/>
                <w:sz w:val="20"/>
                <w:szCs w:val="20"/>
              </w:rPr>
              <w:t xml:space="preserve"> </w:t>
            </w:r>
            <w:r w:rsidRPr="00FA17C1">
              <w:rPr>
                <w:sz w:val="20"/>
                <w:szCs w:val="20"/>
              </w:rPr>
              <w:t>мере, 2 балла</w:t>
            </w:r>
          </w:p>
        </w:tc>
        <w:tc>
          <w:tcPr>
            <w:tcW w:w="1559" w:type="dxa"/>
          </w:tcPr>
          <w:p w:rsidR="00444E76" w:rsidRPr="00FA17C1" w:rsidRDefault="00444E76" w:rsidP="00BE32AF">
            <w:pPr>
              <w:pStyle w:val="TableParagraph"/>
              <w:spacing w:before="71"/>
              <w:ind w:left="95" w:right="85" w:firstLine="2"/>
              <w:jc w:val="center"/>
              <w:rPr>
                <w:sz w:val="20"/>
                <w:szCs w:val="20"/>
              </w:rPr>
            </w:pPr>
            <w:r w:rsidRPr="00FA17C1">
              <w:rPr>
                <w:sz w:val="20"/>
                <w:szCs w:val="20"/>
              </w:rPr>
              <w:t>Частично</w:t>
            </w:r>
            <w:r w:rsidRPr="00FA17C1">
              <w:rPr>
                <w:spacing w:val="1"/>
                <w:sz w:val="20"/>
                <w:szCs w:val="20"/>
              </w:rPr>
              <w:t xml:space="preserve"> </w:t>
            </w:r>
            <w:r w:rsidRPr="00FA17C1">
              <w:rPr>
                <w:sz w:val="20"/>
                <w:szCs w:val="20"/>
              </w:rPr>
              <w:t>проявляетс</w:t>
            </w:r>
            <w:r w:rsidR="007C148D" w:rsidRPr="00FA17C1">
              <w:rPr>
                <w:sz w:val="20"/>
                <w:szCs w:val="20"/>
              </w:rPr>
              <w:t>я</w:t>
            </w:r>
            <w:r w:rsidRPr="00FA17C1">
              <w:rPr>
                <w:sz w:val="20"/>
                <w:szCs w:val="20"/>
              </w:rPr>
              <w:t>, 1 балл</w:t>
            </w:r>
          </w:p>
        </w:tc>
        <w:tc>
          <w:tcPr>
            <w:tcW w:w="1559" w:type="dxa"/>
          </w:tcPr>
          <w:p w:rsidR="00444E76" w:rsidRPr="00FA17C1" w:rsidRDefault="00444E76" w:rsidP="00BE32AF">
            <w:pPr>
              <w:pStyle w:val="TableParagraph"/>
              <w:spacing w:before="71"/>
              <w:ind w:left="75" w:right="66"/>
              <w:jc w:val="center"/>
              <w:rPr>
                <w:sz w:val="20"/>
                <w:szCs w:val="20"/>
              </w:rPr>
            </w:pPr>
            <w:r w:rsidRPr="00FA17C1">
              <w:rPr>
                <w:sz w:val="20"/>
                <w:szCs w:val="20"/>
              </w:rPr>
              <w:t>Не</w:t>
            </w:r>
            <w:r w:rsidRPr="00FA17C1">
              <w:rPr>
                <w:spacing w:val="-2"/>
                <w:sz w:val="20"/>
                <w:szCs w:val="20"/>
              </w:rPr>
              <w:t xml:space="preserve"> </w:t>
            </w:r>
            <w:r w:rsidRPr="00FA17C1">
              <w:rPr>
                <w:sz w:val="20"/>
                <w:szCs w:val="20"/>
              </w:rPr>
              <w:t>проявляется,    0 баллов</w:t>
            </w:r>
          </w:p>
        </w:tc>
      </w:tr>
      <w:tr w:rsidR="00437E10" w:rsidTr="00FA17C1">
        <w:tc>
          <w:tcPr>
            <w:tcW w:w="1888" w:type="dxa"/>
            <w:vMerge w:val="restart"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82" w:type="dxa"/>
          </w:tcPr>
          <w:p w:rsidR="00437E10" w:rsidRPr="00444E76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 w:rsidRPr="00444E76">
              <w:rPr>
                <w:sz w:val="24"/>
              </w:rPr>
              <w:t xml:space="preserve"> наставнической</w:t>
            </w:r>
            <w:r>
              <w:rPr>
                <w:sz w:val="24"/>
              </w:rPr>
              <w:t xml:space="preserve"> деятельности цели</w:t>
            </w:r>
            <w:r w:rsidRPr="00444E76">
              <w:rPr>
                <w:sz w:val="24"/>
              </w:rPr>
              <w:t xml:space="preserve"> </w:t>
            </w:r>
            <w:r>
              <w:rPr>
                <w:sz w:val="24"/>
              </w:rPr>
              <w:t>и задачам, по которым она</w:t>
            </w:r>
            <w:r w:rsidRPr="00444E76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  <w:tc>
          <w:tcPr>
            <w:tcW w:w="1701" w:type="dxa"/>
          </w:tcPr>
          <w:p w:rsidR="00437E10" w:rsidRDefault="008A381E" w:rsidP="00C12A9C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559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</w:tr>
      <w:tr w:rsidR="00437E10" w:rsidTr="00FA17C1">
        <w:tc>
          <w:tcPr>
            <w:tcW w:w="1888" w:type="dxa"/>
            <w:vMerge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</w:p>
        </w:tc>
        <w:tc>
          <w:tcPr>
            <w:tcW w:w="2982" w:type="dxa"/>
          </w:tcPr>
          <w:p w:rsidR="00437E10" w:rsidRPr="00444E76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Оценка соответствия</w:t>
            </w:r>
            <w:r w:rsidRPr="00444E76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Pr="00444E76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наставнической деятельности</w:t>
            </w:r>
            <w:r w:rsidRPr="00444E76"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принципам,</w:t>
            </w:r>
            <w:r w:rsidRPr="00444E76">
              <w:rPr>
                <w:sz w:val="24"/>
              </w:rPr>
              <w:t xml:space="preserve"> </w:t>
            </w:r>
            <w:r>
              <w:rPr>
                <w:sz w:val="24"/>
              </w:rPr>
              <w:t>заложенным в</w:t>
            </w:r>
            <w:r w:rsidRPr="00444E7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701" w:type="dxa"/>
          </w:tcPr>
          <w:p w:rsidR="00437E10" w:rsidRDefault="008A381E" w:rsidP="00C12A9C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559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</w:tr>
      <w:tr w:rsidR="00437E10" w:rsidTr="00FA17C1">
        <w:tc>
          <w:tcPr>
            <w:tcW w:w="1888" w:type="dxa"/>
            <w:vMerge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</w:p>
        </w:tc>
        <w:tc>
          <w:tcPr>
            <w:tcW w:w="2982" w:type="dxa"/>
          </w:tcPr>
          <w:p w:rsidR="00437E10" w:rsidRPr="00B070EC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 w:rsidRPr="00B070EC">
              <w:rPr>
                <w:sz w:val="24"/>
              </w:rPr>
              <w:t xml:space="preserve"> наставнической </w:t>
            </w:r>
            <w:r>
              <w:rPr>
                <w:sz w:val="24"/>
              </w:rPr>
              <w:t>деятельности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подходам и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</w:p>
        </w:tc>
        <w:tc>
          <w:tcPr>
            <w:tcW w:w="1701" w:type="dxa"/>
          </w:tcPr>
          <w:p w:rsidR="00437E10" w:rsidRDefault="008A381E" w:rsidP="00C12A9C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559" w:type="dxa"/>
          </w:tcPr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</w:tc>
      </w:tr>
      <w:tr w:rsidR="00437E10" w:rsidTr="00FA17C1">
        <w:tc>
          <w:tcPr>
            <w:tcW w:w="1888" w:type="dxa"/>
            <w:vMerge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</w:p>
        </w:tc>
        <w:tc>
          <w:tcPr>
            <w:tcW w:w="2982" w:type="dxa"/>
          </w:tcPr>
          <w:p w:rsidR="00437E10" w:rsidRPr="00B070EC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комфортного психологического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климата в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1" w:type="dxa"/>
          </w:tcPr>
          <w:p w:rsidR="00437E10" w:rsidRDefault="008A381E" w:rsidP="00C12A9C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559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</w:tr>
      <w:tr w:rsidR="00437E10" w:rsidTr="00FA17C1">
        <w:tc>
          <w:tcPr>
            <w:tcW w:w="1888" w:type="dxa"/>
            <w:vMerge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</w:p>
        </w:tc>
        <w:tc>
          <w:tcPr>
            <w:tcW w:w="2982" w:type="dxa"/>
          </w:tcPr>
          <w:p w:rsidR="00437E10" w:rsidRPr="00B070EC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Логичность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понимание им ситуации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 w:rsidRPr="00B070EC">
              <w:rPr>
                <w:sz w:val="24"/>
              </w:rPr>
              <w:t xml:space="preserve"> и правильность</w:t>
            </w:r>
            <w:r>
              <w:rPr>
                <w:sz w:val="24"/>
              </w:rPr>
              <w:t xml:space="preserve"> выбора основного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701" w:type="dxa"/>
          </w:tcPr>
          <w:p w:rsidR="00437E10" w:rsidRDefault="008A381E" w:rsidP="00C12A9C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559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</w:tr>
      <w:tr w:rsidR="00437E10" w:rsidTr="00FA17C1">
        <w:trPr>
          <w:trHeight w:val="860"/>
        </w:trPr>
        <w:tc>
          <w:tcPr>
            <w:tcW w:w="1888" w:type="dxa"/>
            <w:vMerge w:val="restart"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82" w:type="dxa"/>
          </w:tcPr>
          <w:p w:rsidR="00437E10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Степень</w:t>
            </w:r>
            <w:r w:rsidRPr="00B070EC">
              <w:rPr>
                <w:sz w:val="24"/>
              </w:rPr>
              <w:t xml:space="preserve"> удовлетворенности </w:t>
            </w:r>
            <w:r>
              <w:rPr>
                <w:sz w:val="24"/>
              </w:rPr>
              <w:t>всех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наставнической деятельности</w:t>
            </w:r>
          </w:p>
        </w:tc>
        <w:tc>
          <w:tcPr>
            <w:tcW w:w="1701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559" w:type="dxa"/>
          </w:tcPr>
          <w:p w:rsidR="00437E10" w:rsidRDefault="008A381E" w:rsidP="00437E10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1</w:t>
            </w:r>
          </w:p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559" w:type="dxa"/>
          </w:tcPr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</w:tc>
      </w:tr>
      <w:tr w:rsidR="00437E10" w:rsidTr="00FA17C1">
        <w:tc>
          <w:tcPr>
            <w:tcW w:w="1888" w:type="dxa"/>
            <w:vMerge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</w:p>
        </w:tc>
        <w:tc>
          <w:tcPr>
            <w:tcW w:w="2982" w:type="dxa"/>
          </w:tcPr>
          <w:p w:rsidR="00437E10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Уровень</w:t>
            </w:r>
            <w:r w:rsidRPr="00B070EC">
              <w:rPr>
                <w:sz w:val="24"/>
              </w:rPr>
              <w:t xml:space="preserve"> удовлетворенности </w:t>
            </w:r>
            <w:r>
              <w:rPr>
                <w:sz w:val="24"/>
              </w:rPr>
              <w:t>партнеров от взаимодействия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в наставнической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1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559" w:type="dxa"/>
          </w:tcPr>
          <w:p w:rsidR="00437E10" w:rsidRDefault="008A381E" w:rsidP="00C12A9C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</w:tr>
      <w:tr w:rsidR="00437E10" w:rsidTr="00FA17C1">
        <w:tc>
          <w:tcPr>
            <w:tcW w:w="1888" w:type="dxa"/>
            <w:vMerge w:val="restart"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личности наставляемого</w:t>
            </w:r>
          </w:p>
        </w:tc>
        <w:tc>
          <w:tcPr>
            <w:tcW w:w="2982" w:type="dxa"/>
          </w:tcPr>
          <w:p w:rsidR="00437E10" w:rsidRPr="00B070EC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Активность и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участии в мероприятиях,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1701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559" w:type="dxa"/>
          </w:tcPr>
          <w:p w:rsidR="00437E10" w:rsidRDefault="008A381E" w:rsidP="00C12A9C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</w:tc>
      </w:tr>
      <w:tr w:rsidR="00437E10" w:rsidTr="00FA17C1">
        <w:tc>
          <w:tcPr>
            <w:tcW w:w="1888" w:type="dxa"/>
            <w:vMerge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</w:p>
        </w:tc>
        <w:tc>
          <w:tcPr>
            <w:tcW w:w="2982" w:type="dxa"/>
          </w:tcPr>
          <w:p w:rsidR="00437E10" w:rsidRPr="00B070EC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Степень применения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наставляемыми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полученных от наставника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умений и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опыта в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 w:rsidRPr="00B070EC">
              <w:rPr>
                <w:sz w:val="24"/>
              </w:rPr>
              <w:t xml:space="preserve"> </w:t>
            </w:r>
            <w:r w:rsidR="00341DDC">
              <w:rPr>
                <w:sz w:val="24"/>
              </w:rPr>
              <w:t>(</w:t>
            </w:r>
            <w:r>
              <w:rPr>
                <w:sz w:val="24"/>
              </w:rPr>
              <w:t>жизненных)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ситуациях, </w:t>
            </w:r>
            <w:r>
              <w:rPr>
                <w:sz w:val="24"/>
              </w:rPr>
              <w:lastRenderedPageBreak/>
              <w:t>активная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1701" w:type="dxa"/>
          </w:tcPr>
          <w:p w:rsidR="00437E10" w:rsidRDefault="008A381E" w:rsidP="00437E10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559" w:type="dxa"/>
          </w:tcPr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559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</w:tr>
    </w:tbl>
    <w:p w:rsidR="00376DF9" w:rsidRDefault="00AD3A05">
      <w:pPr>
        <w:pStyle w:val="a5"/>
        <w:numPr>
          <w:ilvl w:val="2"/>
          <w:numId w:val="6"/>
        </w:numPr>
        <w:tabs>
          <w:tab w:val="left" w:pos="920"/>
          <w:tab w:val="left" w:pos="921"/>
        </w:tabs>
        <w:spacing w:line="268" w:lineRule="exact"/>
        <w:ind w:hanging="301"/>
        <w:rPr>
          <w:sz w:val="24"/>
        </w:rPr>
      </w:pPr>
      <w:r>
        <w:rPr>
          <w:sz w:val="24"/>
        </w:rPr>
        <w:lastRenderedPageBreak/>
        <w:t>15–18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уровень;</w:t>
      </w:r>
    </w:p>
    <w:p w:rsidR="00376DF9" w:rsidRDefault="00AD3A05">
      <w:pPr>
        <w:pStyle w:val="a5"/>
        <w:numPr>
          <w:ilvl w:val="2"/>
          <w:numId w:val="6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9–14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допустимый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уровень;</w:t>
      </w:r>
    </w:p>
    <w:p w:rsidR="00376DF9" w:rsidRDefault="00AD3A05">
      <w:pPr>
        <w:pStyle w:val="a5"/>
        <w:numPr>
          <w:ilvl w:val="2"/>
          <w:numId w:val="6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0–8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уровень.</w:t>
      </w:r>
    </w:p>
    <w:p w:rsidR="00376DF9" w:rsidRDefault="00376DF9">
      <w:pPr>
        <w:pStyle w:val="a3"/>
        <w:spacing w:before="4"/>
      </w:pPr>
    </w:p>
    <w:p w:rsidR="00376DF9" w:rsidRDefault="00AD3A05">
      <w:pPr>
        <w:pStyle w:val="a3"/>
        <w:tabs>
          <w:tab w:val="left" w:pos="8805"/>
        </w:tabs>
        <w:spacing w:before="1"/>
        <w:ind w:left="200"/>
        <w:rPr>
          <w:u w:val="single"/>
        </w:rPr>
      </w:pPr>
      <w:r>
        <w:t>Эффективность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 w:rsidRPr="008A381E">
        <w:t>–</w:t>
      </w:r>
      <w:r w:rsidRPr="008A381E">
        <w:rPr>
          <w:spacing w:val="2"/>
        </w:rPr>
        <w:t xml:space="preserve"> </w:t>
      </w:r>
      <w:r w:rsidR="008A381E" w:rsidRPr="008A381E">
        <w:t>15 баллов</w:t>
      </w:r>
      <w:r w:rsidR="008A381E">
        <w:t>–</w:t>
      </w:r>
      <w:r w:rsidR="008A381E">
        <w:rPr>
          <w:spacing w:val="-2"/>
        </w:rPr>
        <w:t xml:space="preserve"> </w:t>
      </w:r>
      <w:r w:rsidR="008A381E">
        <w:t>оптимальный</w:t>
      </w:r>
      <w:r w:rsidR="008A381E">
        <w:rPr>
          <w:spacing w:val="1"/>
        </w:rPr>
        <w:t xml:space="preserve"> </w:t>
      </w:r>
      <w:r w:rsidR="008A381E">
        <w:t>уровень</w:t>
      </w:r>
      <w:r w:rsidR="008A381E">
        <w:rPr>
          <w:u w:val="single"/>
        </w:rPr>
        <w:t xml:space="preserve"> </w:t>
      </w:r>
    </w:p>
    <w:p w:rsidR="00407AB6" w:rsidRDefault="00407AB6">
      <w:pPr>
        <w:pStyle w:val="a3"/>
        <w:tabs>
          <w:tab w:val="left" w:pos="8805"/>
        </w:tabs>
        <w:spacing w:before="1"/>
        <w:ind w:left="200"/>
        <w:rPr>
          <w:u w:val="single"/>
        </w:rPr>
      </w:pPr>
    </w:p>
    <w:p w:rsidR="00661F40" w:rsidRPr="00661F40" w:rsidRDefault="00407AB6" w:rsidP="00661F40">
      <w:pPr>
        <w:pStyle w:val="a3"/>
        <w:tabs>
          <w:tab w:val="left" w:pos="8805"/>
        </w:tabs>
        <w:spacing w:before="1"/>
        <w:ind w:left="200"/>
      </w:pPr>
      <w:r>
        <w:t xml:space="preserve"> </w:t>
      </w:r>
      <w:r w:rsidR="00FA17C1">
        <w:t xml:space="preserve">1.4. </w:t>
      </w:r>
      <w:r w:rsidR="00661F40" w:rsidRPr="00661F40">
        <w:t>В ходе мониторинга был</w:t>
      </w:r>
      <w:r w:rsidR="00661F40">
        <w:t>и</w:t>
      </w:r>
      <w:r w:rsidR="00661F40" w:rsidRPr="00661F40">
        <w:t xml:space="preserve"> проанализирован</w:t>
      </w:r>
      <w:r w:rsidR="00661F40">
        <w:t xml:space="preserve">ы </w:t>
      </w:r>
      <w:proofErr w:type="gramStart"/>
      <w:r w:rsidR="00661F40">
        <w:t xml:space="preserve">персонализированные </w:t>
      </w:r>
      <w:r w:rsidR="00661F40" w:rsidRPr="00661F40">
        <w:t xml:space="preserve"> программы</w:t>
      </w:r>
      <w:proofErr w:type="gramEnd"/>
      <w:r w:rsidR="00661F40" w:rsidRPr="00661F40">
        <w:t xml:space="preserve"> наставничества </w:t>
      </w:r>
      <w:r w:rsidR="007C148D">
        <w:t xml:space="preserve">за период </w:t>
      </w:r>
      <w:r w:rsidR="008A381E">
        <w:rPr>
          <w:u w:val="single"/>
        </w:rPr>
        <w:t xml:space="preserve">01.09.2022-10.05.2023 </w:t>
      </w:r>
      <w:r w:rsidR="007C148D">
        <w:t xml:space="preserve">года </w:t>
      </w:r>
    </w:p>
    <w:p w:rsidR="00661F40" w:rsidRDefault="00661F40" w:rsidP="00661F40">
      <w:pPr>
        <w:pStyle w:val="a3"/>
        <w:tabs>
          <w:tab w:val="left" w:pos="8805"/>
        </w:tabs>
        <w:spacing w:before="1"/>
        <w:ind w:left="200"/>
      </w:pPr>
      <w:r w:rsidRPr="00661F40">
        <w:t>Результаты анализа представлены в таблиц</w:t>
      </w:r>
      <w:r>
        <w:t>е 5.</w:t>
      </w:r>
    </w:p>
    <w:p w:rsidR="00407AB6" w:rsidRPr="00407AB6" w:rsidRDefault="00661F40" w:rsidP="00661F40">
      <w:pPr>
        <w:pStyle w:val="a3"/>
        <w:tabs>
          <w:tab w:val="left" w:pos="8805"/>
        </w:tabs>
        <w:spacing w:before="1"/>
        <w:ind w:left="200"/>
      </w:pPr>
      <w:r>
        <w:t xml:space="preserve"> </w:t>
      </w:r>
    </w:p>
    <w:p w:rsidR="003F526D" w:rsidRDefault="00661F40">
      <w:pPr>
        <w:pStyle w:val="a3"/>
        <w:spacing w:before="4"/>
        <w:rPr>
          <w:b/>
          <w:szCs w:val="28"/>
        </w:rPr>
      </w:pPr>
      <w:r w:rsidRPr="00661F40">
        <w:rPr>
          <w:b/>
          <w:szCs w:val="28"/>
        </w:rPr>
        <w:t>Таблица 5. Реализация персонализированных программ наставничества</w:t>
      </w:r>
      <w:r>
        <w:rPr>
          <w:b/>
          <w:szCs w:val="28"/>
        </w:rPr>
        <w:t xml:space="preserve"> </w:t>
      </w:r>
    </w:p>
    <w:p w:rsidR="00376DF9" w:rsidRPr="00661F40" w:rsidRDefault="00661F40">
      <w:pPr>
        <w:pStyle w:val="a3"/>
        <w:spacing w:before="4"/>
        <w:rPr>
          <w:szCs w:val="28"/>
        </w:rPr>
      </w:pPr>
      <w:r w:rsidRPr="00661F40">
        <w:rPr>
          <w:color w:val="C00000"/>
        </w:rPr>
        <w:t xml:space="preserve">(нужное </w:t>
      </w:r>
      <w:r w:rsidR="00341DDC">
        <w:rPr>
          <w:color w:val="C00000"/>
        </w:rPr>
        <w:t>в</w:t>
      </w:r>
      <w:r w:rsidRPr="00661F40">
        <w:rPr>
          <w:color w:val="C00000"/>
        </w:rPr>
        <w:t>ставить)</w:t>
      </w:r>
    </w:p>
    <w:tbl>
      <w:tblPr>
        <w:tblpPr w:leftFromText="180" w:rightFromText="180" w:vertAnchor="text" w:tblpX="234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2418"/>
        <w:gridCol w:w="2701"/>
        <w:gridCol w:w="2082"/>
      </w:tblGrid>
      <w:tr w:rsidR="00661F40" w:rsidTr="00661F40">
        <w:trPr>
          <w:trHeight w:val="375"/>
        </w:trPr>
        <w:tc>
          <w:tcPr>
            <w:tcW w:w="2445" w:type="dxa"/>
          </w:tcPr>
          <w:p w:rsidR="00661F40" w:rsidRDefault="00661F40" w:rsidP="009C26DA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наставничества</w:t>
            </w:r>
          </w:p>
        </w:tc>
        <w:tc>
          <w:tcPr>
            <w:tcW w:w="2418" w:type="dxa"/>
          </w:tcPr>
          <w:p w:rsidR="00661F40" w:rsidRDefault="00661F40" w:rsidP="00661F40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На начало периода </w:t>
            </w:r>
            <w:r>
              <w:rPr>
                <w:i/>
                <w:sz w:val="24"/>
              </w:rPr>
              <w:t xml:space="preserve">согласно приказам </w:t>
            </w:r>
            <w:r w:rsidRPr="00661F40">
              <w:rPr>
                <w:i/>
                <w:sz w:val="24"/>
              </w:rPr>
              <w:t>(количество)</w:t>
            </w:r>
          </w:p>
        </w:tc>
        <w:tc>
          <w:tcPr>
            <w:tcW w:w="2701" w:type="dxa"/>
          </w:tcPr>
          <w:p w:rsidR="00661F40" w:rsidRDefault="00661F40" w:rsidP="009C26DA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 xml:space="preserve"> Завершенные программы </w:t>
            </w:r>
            <w:r w:rsidRPr="00661F40">
              <w:rPr>
                <w:i/>
              </w:rPr>
              <w:t>(количество)</w:t>
            </w:r>
          </w:p>
        </w:tc>
        <w:tc>
          <w:tcPr>
            <w:tcW w:w="2082" w:type="dxa"/>
          </w:tcPr>
          <w:p w:rsidR="00661F40" w:rsidRDefault="00661F40" w:rsidP="009C26DA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 xml:space="preserve">Незавершенные программы </w:t>
            </w:r>
            <w:r w:rsidRPr="00661F40">
              <w:t>(количество)</w:t>
            </w:r>
          </w:p>
        </w:tc>
      </w:tr>
      <w:tr w:rsidR="00661F40" w:rsidTr="00661F40">
        <w:trPr>
          <w:trHeight w:val="538"/>
        </w:trPr>
        <w:tc>
          <w:tcPr>
            <w:tcW w:w="2445" w:type="dxa"/>
          </w:tcPr>
          <w:p w:rsidR="00661F40" w:rsidRDefault="008A381E" w:rsidP="009C26DA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«Педагог- педагог»</w:t>
            </w:r>
          </w:p>
        </w:tc>
        <w:tc>
          <w:tcPr>
            <w:tcW w:w="2418" w:type="dxa"/>
          </w:tcPr>
          <w:p w:rsidR="00661F40" w:rsidRDefault="008A381E" w:rsidP="009C26DA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4</w:t>
            </w:r>
          </w:p>
          <w:p w:rsidR="00661F40" w:rsidRDefault="00661F40" w:rsidP="009C26DA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2701" w:type="dxa"/>
          </w:tcPr>
          <w:p w:rsidR="00661F40" w:rsidRDefault="008A381E" w:rsidP="009C26DA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4</w:t>
            </w:r>
          </w:p>
          <w:p w:rsidR="00661F40" w:rsidRDefault="00661F40" w:rsidP="009C26DA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2082" w:type="dxa"/>
          </w:tcPr>
          <w:p w:rsidR="00661F40" w:rsidRDefault="008A381E" w:rsidP="009C26DA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61F40" w:rsidRDefault="00661F40">
      <w:pPr>
        <w:pStyle w:val="a3"/>
        <w:spacing w:before="4"/>
        <w:rPr>
          <w:b/>
          <w:szCs w:val="28"/>
        </w:rPr>
      </w:pPr>
    </w:p>
    <w:p w:rsidR="00661F40" w:rsidRPr="00661F40" w:rsidRDefault="00661F40">
      <w:pPr>
        <w:pStyle w:val="a3"/>
        <w:spacing w:before="4"/>
        <w:rPr>
          <w:szCs w:val="28"/>
        </w:rPr>
      </w:pPr>
      <w:r w:rsidRPr="00661F40">
        <w:rPr>
          <w:szCs w:val="28"/>
        </w:rPr>
        <w:t>Направленность персонализированных программ:</w:t>
      </w:r>
    </w:p>
    <w:p w:rsidR="00661F40" w:rsidRPr="008A381E" w:rsidRDefault="008A381E" w:rsidP="008A381E">
      <w:pPr>
        <w:pStyle w:val="a3"/>
        <w:numPr>
          <w:ilvl w:val="0"/>
          <w:numId w:val="9"/>
        </w:numPr>
        <w:spacing w:before="4"/>
        <w:rPr>
          <w:szCs w:val="28"/>
        </w:rPr>
      </w:pPr>
      <w:r w:rsidRPr="008A381E">
        <w:rPr>
          <w:szCs w:val="28"/>
        </w:rPr>
        <w:t xml:space="preserve">Овладение </w:t>
      </w:r>
      <w:proofErr w:type="spellStart"/>
      <w:r w:rsidRPr="008A381E">
        <w:rPr>
          <w:szCs w:val="28"/>
        </w:rPr>
        <w:t>педагогм</w:t>
      </w:r>
      <w:proofErr w:type="spellEnd"/>
      <w:r w:rsidRPr="008A381E">
        <w:rPr>
          <w:szCs w:val="28"/>
        </w:rPr>
        <w:t xml:space="preserve"> современной образовательной технологией для организации работы с дошкольниками;</w:t>
      </w:r>
    </w:p>
    <w:p w:rsidR="008A381E" w:rsidRPr="008A381E" w:rsidRDefault="008A381E" w:rsidP="008A381E">
      <w:pPr>
        <w:pStyle w:val="a3"/>
        <w:numPr>
          <w:ilvl w:val="0"/>
          <w:numId w:val="9"/>
        </w:numPr>
        <w:spacing w:before="4"/>
        <w:rPr>
          <w:szCs w:val="28"/>
        </w:rPr>
      </w:pPr>
      <w:r w:rsidRPr="008A381E">
        <w:rPr>
          <w:szCs w:val="28"/>
        </w:rPr>
        <w:t>Формирование компетенций педагогов в организации образовательной деятельности с детьми младшего дошкольного возраста;</w:t>
      </w:r>
    </w:p>
    <w:p w:rsidR="00661F40" w:rsidRPr="00661F40" w:rsidRDefault="00661F40">
      <w:pPr>
        <w:pStyle w:val="a3"/>
        <w:spacing w:before="4"/>
        <w:rPr>
          <w:b/>
          <w:szCs w:val="28"/>
        </w:rPr>
      </w:pPr>
    </w:p>
    <w:p w:rsidR="00376DF9" w:rsidRPr="00BD7EA4" w:rsidRDefault="00AD3A05">
      <w:pPr>
        <w:pStyle w:val="a3"/>
        <w:spacing w:before="90"/>
        <w:ind w:left="200"/>
      </w:pPr>
      <w:r w:rsidRPr="00BD7EA4">
        <w:t>По</w:t>
      </w:r>
      <w:r w:rsidRPr="00BD7EA4">
        <w:rPr>
          <w:spacing w:val="-2"/>
        </w:rPr>
        <w:t xml:space="preserve"> </w:t>
      </w:r>
      <w:r w:rsidRPr="00BD7EA4">
        <w:t>итогам</w:t>
      </w:r>
      <w:r w:rsidRPr="00BD7EA4">
        <w:rPr>
          <w:spacing w:val="-2"/>
        </w:rPr>
        <w:t xml:space="preserve"> </w:t>
      </w:r>
      <w:r w:rsidRPr="00BD7EA4">
        <w:t>первого</w:t>
      </w:r>
      <w:r w:rsidRPr="00BD7EA4">
        <w:rPr>
          <w:spacing w:val="-2"/>
        </w:rPr>
        <w:t xml:space="preserve"> </w:t>
      </w:r>
      <w:r w:rsidRPr="00BD7EA4">
        <w:t>этапа</w:t>
      </w:r>
      <w:r w:rsidRPr="00BD7EA4">
        <w:rPr>
          <w:spacing w:val="-2"/>
        </w:rPr>
        <w:t xml:space="preserve"> </w:t>
      </w:r>
      <w:r w:rsidRPr="00BD7EA4">
        <w:t>мониторинга</w:t>
      </w:r>
      <w:r w:rsidRPr="00BD7EA4">
        <w:rPr>
          <w:spacing w:val="-1"/>
        </w:rPr>
        <w:t xml:space="preserve"> </w:t>
      </w:r>
      <w:r w:rsidRPr="00BD7EA4">
        <w:t>можно</w:t>
      </w:r>
      <w:r w:rsidRPr="00BD7EA4">
        <w:rPr>
          <w:spacing w:val="-1"/>
        </w:rPr>
        <w:t xml:space="preserve"> </w:t>
      </w:r>
      <w:r w:rsidRPr="00BD7EA4">
        <w:t>сделать</w:t>
      </w:r>
      <w:r w:rsidRPr="00BD7EA4">
        <w:rPr>
          <w:spacing w:val="-1"/>
        </w:rPr>
        <w:t xml:space="preserve"> </w:t>
      </w:r>
      <w:r w:rsidRPr="00BD7EA4">
        <w:t>следующие</w:t>
      </w:r>
      <w:r w:rsidRPr="00BD7EA4">
        <w:rPr>
          <w:spacing w:val="-2"/>
        </w:rPr>
        <w:t xml:space="preserve"> </w:t>
      </w:r>
      <w:r w:rsidRPr="00BD7EA4">
        <w:t>выводы:</w:t>
      </w:r>
    </w:p>
    <w:p w:rsidR="00376DF9" w:rsidRPr="00C12A9C" w:rsidRDefault="00376DF9">
      <w:pPr>
        <w:pStyle w:val="a3"/>
        <w:spacing w:before="2"/>
        <w:rPr>
          <w:b/>
          <w:sz w:val="17"/>
        </w:rPr>
      </w:pPr>
    </w:p>
    <w:p w:rsidR="00376DF9" w:rsidRDefault="00376DF9">
      <w:pPr>
        <w:pStyle w:val="a3"/>
        <w:spacing w:line="20" w:lineRule="exact"/>
        <w:ind w:left="195"/>
        <w:rPr>
          <w:sz w:val="2"/>
        </w:rPr>
      </w:pPr>
    </w:p>
    <w:p w:rsidR="00376DF9" w:rsidRDefault="00C84804" w:rsidP="00C84804">
      <w:pPr>
        <w:pStyle w:val="a5"/>
        <w:numPr>
          <w:ilvl w:val="0"/>
          <w:numId w:val="11"/>
        </w:numPr>
        <w:tabs>
          <w:tab w:val="left" w:pos="920"/>
          <w:tab w:val="left" w:pos="921"/>
          <w:tab w:val="left" w:pos="9005"/>
        </w:tabs>
        <w:spacing w:before="99"/>
        <w:rPr>
          <w:sz w:val="24"/>
        </w:rPr>
      </w:pPr>
      <w:r w:rsidRPr="00C84804">
        <w:rPr>
          <w:sz w:val="24"/>
        </w:rPr>
        <w:t>Качество реализуемой Программы наставничества в МБДОУ № 282 отвечает принципам и требованиям региональной целевой модели наставничества;</w:t>
      </w:r>
    </w:p>
    <w:p w:rsidR="00C84804" w:rsidRDefault="00C84804" w:rsidP="00C84804">
      <w:pPr>
        <w:pStyle w:val="a5"/>
        <w:numPr>
          <w:ilvl w:val="0"/>
          <w:numId w:val="11"/>
        </w:numPr>
        <w:tabs>
          <w:tab w:val="left" w:pos="920"/>
          <w:tab w:val="left" w:pos="921"/>
          <w:tab w:val="left" w:pos="9005"/>
        </w:tabs>
        <w:spacing w:before="99"/>
        <w:rPr>
          <w:sz w:val="24"/>
        </w:rPr>
      </w:pPr>
      <w:r>
        <w:rPr>
          <w:sz w:val="24"/>
        </w:rPr>
        <w:t>Наставляемые применяют профессиональные знания и умения, полученные в ходе реализации Программы наставничества в своей профессиональной деятельности;</w:t>
      </w:r>
    </w:p>
    <w:p w:rsidR="00C84804" w:rsidRDefault="00C84804" w:rsidP="00C84804">
      <w:pPr>
        <w:pStyle w:val="a5"/>
        <w:numPr>
          <w:ilvl w:val="0"/>
          <w:numId w:val="11"/>
        </w:numPr>
        <w:tabs>
          <w:tab w:val="left" w:pos="920"/>
          <w:tab w:val="left" w:pos="921"/>
          <w:tab w:val="left" w:pos="9005"/>
        </w:tabs>
        <w:spacing w:before="99"/>
        <w:rPr>
          <w:sz w:val="24"/>
        </w:rPr>
      </w:pPr>
      <w:r>
        <w:rPr>
          <w:sz w:val="24"/>
        </w:rPr>
        <w:t>Методическая работа по сопровождению молодых специалистов внутри ДОУ сформирована недостаточно и требует дальнейшего совершенствования;</w:t>
      </w:r>
    </w:p>
    <w:p w:rsidR="00C84804" w:rsidRPr="00C84804" w:rsidRDefault="00C84804" w:rsidP="00C84804">
      <w:pPr>
        <w:pStyle w:val="a5"/>
        <w:numPr>
          <w:ilvl w:val="0"/>
          <w:numId w:val="11"/>
        </w:numPr>
        <w:tabs>
          <w:tab w:val="left" w:pos="920"/>
          <w:tab w:val="left" w:pos="921"/>
          <w:tab w:val="left" w:pos="9005"/>
        </w:tabs>
        <w:spacing w:before="99"/>
        <w:rPr>
          <w:sz w:val="24"/>
        </w:rPr>
      </w:pPr>
      <w:r>
        <w:rPr>
          <w:sz w:val="24"/>
        </w:rPr>
        <w:t xml:space="preserve">Педагоги- наставники нуждаются в прохождении курсов ПК по вопросам организации наставнической деятельности. </w:t>
      </w:r>
    </w:p>
    <w:p w:rsidR="00376DF9" w:rsidRDefault="00C84804">
      <w:pPr>
        <w:pStyle w:val="a3"/>
        <w:spacing w:before="5"/>
        <w:rPr>
          <w:sz w:val="14"/>
        </w:rPr>
      </w:pPr>
      <w:r>
        <w:rPr>
          <w:sz w:val="14"/>
        </w:rPr>
        <w:t xml:space="preserve">   </w:t>
      </w:r>
    </w:p>
    <w:p w:rsidR="00BD7EA4" w:rsidRDefault="00BD7EA4">
      <w:pPr>
        <w:pStyle w:val="1"/>
        <w:spacing w:before="90"/>
      </w:pPr>
    </w:p>
    <w:p w:rsidR="00376DF9" w:rsidRPr="00C84804" w:rsidRDefault="00AD3A05" w:rsidP="00C84804">
      <w:pPr>
        <w:pStyle w:val="1"/>
        <w:spacing w:before="90"/>
      </w:pPr>
      <w:r>
        <w:t>Этап</w:t>
      </w:r>
      <w:r>
        <w:rPr>
          <w:spacing w:val="-2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участников</w:t>
      </w:r>
      <w:r w:rsidR="00874386">
        <w:t xml:space="preserve"> </w:t>
      </w:r>
    </w:p>
    <w:p w:rsidR="00376DF9" w:rsidRDefault="00AD3A05">
      <w:pPr>
        <w:pStyle w:val="a3"/>
        <w:ind w:left="200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оценивались:</w:t>
      </w:r>
    </w:p>
    <w:p w:rsidR="00376DF9" w:rsidRDefault="00376DF9">
      <w:pPr>
        <w:pStyle w:val="a3"/>
        <w:spacing w:before="3"/>
      </w:pPr>
    </w:p>
    <w:p w:rsidR="00376DF9" w:rsidRPr="00C84804" w:rsidRDefault="00AD3A05" w:rsidP="00C84804">
      <w:pPr>
        <w:pStyle w:val="a5"/>
        <w:numPr>
          <w:ilvl w:val="2"/>
          <w:numId w:val="6"/>
        </w:numPr>
        <w:tabs>
          <w:tab w:val="left" w:pos="920"/>
          <w:tab w:val="left" w:pos="921"/>
        </w:tabs>
        <w:ind w:left="980" w:right="519" w:hanging="360"/>
        <w:rPr>
          <w:sz w:val="24"/>
        </w:rPr>
      </w:pPr>
      <w:r>
        <w:rPr>
          <w:sz w:val="24"/>
        </w:rPr>
        <w:t>мотивационно-личностный и профессиональный рост участников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наставничества;</w:t>
      </w:r>
    </w:p>
    <w:p w:rsidR="00376DF9" w:rsidRDefault="00AD3A05">
      <w:pPr>
        <w:pStyle w:val="a5"/>
        <w:numPr>
          <w:ilvl w:val="2"/>
          <w:numId w:val="6"/>
        </w:numPr>
        <w:tabs>
          <w:tab w:val="left" w:pos="920"/>
          <w:tab w:val="left" w:pos="921"/>
        </w:tabs>
        <w:ind w:left="980" w:right="563" w:hanging="360"/>
        <w:rPr>
          <w:sz w:val="24"/>
        </w:rPr>
      </w:pPr>
      <w:r>
        <w:rPr>
          <w:sz w:val="24"/>
        </w:rPr>
        <w:t>динамика образовательных результатов с учетом эмоционально-личностных,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 w:rsidR="00341DDC">
        <w:rPr>
          <w:sz w:val="24"/>
        </w:rPr>
        <w:t>участников</w:t>
      </w:r>
      <w:r w:rsidR="00C84804">
        <w:rPr>
          <w:sz w:val="24"/>
        </w:rPr>
        <w:t>;</w:t>
      </w:r>
    </w:p>
    <w:p w:rsidR="00A06E94" w:rsidRPr="00C84804" w:rsidRDefault="00C84804">
      <w:pPr>
        <w:pStyle w:val="a5"/>
        <w:numPr>
          <w:ilvl w:val="2"/>
          <w:numId w:val="6"/>
        </w:numPr>
        <w:tabs>
          <w:tab w:val="left" w:pos="920"/>
          <w:tab w:val="left" w:pos="921"/>
        </w:tabs>
        <w:ind w:left="980" w:right="563" w:hanging="360"/>
        <w:rPr>
          <w:color w:val="000000" w:themeColor="text1"/>
          <w:sz w:val="24"/>
        </w:rPr>
      </w:pPr>
      <w:r w:rsidRPr="00C84804">
        <w:rPr>
          <w:color w:val="000000" w:themeColor="text1"/>
          <w:sz w:val="24"/>
        </w:rPr>
        <w:t>качество изменений в профессиональной деятельности педагогов.</w:t>
      </w:r>
    </w:p>
    <w:p w:rsidR="00376DF9" w:rsidRDefault="00376DF9">
      <w:pPr>
        <w:pStyle w:val="a3"/>
        <w:spacing w:before="5"/>
      </w:pPr>
    </w:p>
    <w:p w:rsidR="00A06E94" w:rsidRDefault="00AD3A05" w:rsidP="00C84804">
      <w:pPr>
        <w:pStyle w:val="a3"/>
        <w:ind w:left="200" w:right="467"/>
      </w:pPr>
      <w:r>
        <w:t xml:space="preserve">Изучение влияния программы на участников проходило </w:t>
      </w:r>
      <w:r w:rsidR="00C84804">
        <w:t>посредством:</w:t>
      </w:r>
    </w:p>
    <w:p w:rsidR="00A06E94" w:rsidRPr="005974C0" w:rsidRDefault="00C84804" w:rsidP="00C84804">
      <w:pPr>
        <w:pStyle w:val="a3"/>
        <w:ind w:right="467"/>
        <w:rPr>
          <w:color w:val="000000" w:themeColor="text1"/>
        </w:rPr>
      </w:pPr>
      <w:r w:rsidRPr="005974C0">
        <w:rPr>
          <w:color w:val="000000" w:themeColor="text1"/>
        </w:rPr>
        <w:t xml:space="preserve">-анкетирование наставляемых и </w:t>
      </w:r>
      <w:proofErr w:type="gramStart"/>
      <w:r w:rsidRPr="005974C0">
        <w:rPr>
          <w:color w:val="000000" w:themeColor="text1"/>
        </w:rPr>
        <w:t>наставников( форма</w:t>
      </w:r>
      <w:proofErr w:type="gramEnd"/>
      <w:r w:rsidRPr="005974C0">
        <w:rPr>
          <w:color w:val="000000" w:themeColor="text1"/>
        </w:rPr>
        <w:t>, содержание, способы наставничества);</w:t>
      </w:r>
    </w:p>
    <w:p w:rsidR="00C84804" w:rsidRPr="005974C0" w:rsidRDefault="005974C0" w:rsidP="00C84804">
      <w:pPr>
        <w:pStyle w:val="a3"/>
        <w:ind w:right="467"/>
        <w:rPr>
          <w:color w:val="000000" w:themeColor="text1"/>
        </w:rPr>
      </w:pPr>
      <w:r w:rsidRPr="005974C0">
        <w:rPr>
          <w:color w:val="000000" w:themeColor="text1"/>
        </w:rPr>
        <w:t xml:space="preserve">- наблюдение (выявление изменений в профессиональной деятельности) </w:t>
      </w:r>
    </w:p>
    <w:p w:rsidR="00376DF9" w:rsidRDefault="00874386" w:rsidP="003F526D">
      <w:pPr>
        <w:pStyle w:val="a3"/>
        <w:ind w:left="200" w:right="467"/>
      </w:pPr>
      <w:r>
        <w:t xml:space="preserve"> </w:t>
      </w:r>
    </w:p>
    <w:p w:rsidR="00376DF9" w:rsidRDefault="00AD3A05">
      <w:pPr>
        <w:pStyle w:val="a3"/>
        <w:spacing w:before="1"/>
        <w:ind w:left="200"/>
      </w:pPr>
      <w:r>
        <w:lastRenderedPageBreak/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выводы:</w:t>
      </w:r>
    </w:p>
    <w:p w:rsidR="00BD7EA4" w:rsidRPr="005974C0" w:rsidRDefault="005974C0" w:rsidP="005974C0">
      <w:pPr>
        <w:tabs>
          <w:tab w:val="left" w:pos="920"/>
          <w:tab w:val="left" w:pos="921"/>
          <w:tab w:val="left" w:pos="9005"/>
        </w:tabs>
        <w:spacing w:before="99"/>
        <w:rPr>
          <w:sz w:val="24"/>
        </w:rPr>
      </w:pPr>
      <w:r w:rsidRPr="005974C0">
        <w:rPr>
          <w:sz w:val="24"/>
        </w:rPr>
        <w:t>- преодолены, заявленные наставляемыми педагогами, профессиональные затруднения;</w:t>
      </w:r>
    </w:p>
    <w:p w:rsidR="005974C0" w:rsidRPr="005974C0" w:rsidRDefault="005974C0" w:rsidP="005974C0">
      <w:pPr>
        <w:tabs>
          <w:tab w:val="left" w:pos="920"/>
          <w:tab w:val="left" w:pos="921"/>
          <w:tab w:val="left" w:pos="9005"/>
        </w:tabs>
        <w:spacing w:before="99"/>
        <w:rPr>
          <w:sz w:val="24"/>
        </w:rPr>
      </w:pPr>
      <w:r w:rsidRPr="005974C0">
        <w:rPr>
          <w:sz w:val="24"/>
        </w:rPr>
        <w:t>- педагоги используют на собственной практике профессиональные знания и умения;</w:t>
      </w:r>
    </w:p>
    <w:p w:rsidR="00437E10" w:rsidRDefault="00BD7EA4" w:rsidP="005974C0">
      <w:pPr>
        <w:pStyle w:val="a5"/>
        <w:tabs>
          <w:tab w:val="left" w:pos="920"/>
          <w:tab w:val="left" w:pos="921"/>
          <w:tab w:val="left" w:pos="9005"/>
        </w:tabs>
        <w:spacing w:before="99"/>
        <w:ind w:hanging="636"/>
        <w:rPr>
          <w:sz w:val="24"/>
        </w:rPr>
      </w:pPr>
      <w:r w:rsidRPr="005974C0">
        <w:rPr>
          <w:sz w:val="24"/>
        </w:rPr>
        <w:t xml:space="preserve">Общие </w:t>
      </w:r>
      <w:r w:rsidR="00AD3A05" w:rsidRPr="005974C0">
        <w:rPr>
          <w:sz w:val="24"/>
        </w:rPr>
        <w:t>Выводы</w:t>
      </w:r>
      <w:r w:rsidR="00AD3A05" w:rsidRPr="005974C0">
        <w:rPr>
          <w:spacing w:val="-2"/>
          <w:sz w:val="24"/>
        </w:rPr>
        <w:t xml:space="preserve"> </w:t>
      </w:r>
      <w:r w:rsidR="00AD3A05" w:rsidRPr="005974C0">
        <w:rPr>
          <w:sz w:val="24"/>
        </w:rPr>
        <w:t>по</w:t>
      </w:r>
      <w:r w:rsidR="00AD3A05" w:rsidRPr="005974C0">
        <w:rPr>
          <w:spacing w:val="-2"/>
          <w:sz w:val="24"/>
        </w:rPr>
        <w:t xml:space="preserve"> </w:t>
      </w:r>
      <w:r w:rsidR="00AD3A05" w:rsidRPr="005974C0">
        <w:rPr>
          <w:sz w:val="24"/>
        </w:rPr>
        <w:t>итогам</w:t>
      </w:r>
      <w:r w:rsidR="00AD3A05" w:rsidRPr="005974C0">
        <w:rPr>
          <w:spacing w:val="-2"/>
          <w:sz w:val="24"/>
        </w:rPr>
        <w:t xml:space="preserve"> </w:t>
      </w:r>
      <w:r w:rsidR="00AD3A05" w:rsidRPr="005974C0">
        <w:rPr>
          <w:sz w:val="24"/>
        </w:rPr>
        <w:t>мониторинга:</w:t>
      </w:r>
    </w:p>
    <w:p w:rsidR="005974C0" w:rsidRDefault="005974C0" w:rsidP="005974C0">
      <w:pPr>
        <w:tabs>
          <w:tab w:val="left" w:pos="920"/>
          <w:tab w:val="left" w:pos="921"/>
          <w:tab w:val="left" w:pos="9005"/>
        </w:tabs>
        <w:spacing w:before="99"/>
        <w:rPr>
          <w:sz w:val="24"/>
        </w:rPr>
      </w:pPr>
      <w:r w:rsidRPr="005974C0">
        <w:rPr>
          <w:sz w:val="24"/>
        </w:rPr>
        <w:t>-</w:t>
      </w:r>
      <w:r>
        <w:rPr>
          <w:sz w:val="24"/>
        </w:rPr>
        <w:t xml:space="preserve"> персонализированные программы наставничества позволяют решать профессиональные дефициты педагогов;</w:t>
      </w:r>
    </w:p>
    <w:p w:rsidR="005974C0" w:rsidRDefault="005974C0" w:rsidP="005974C0">
      <w:pPr>
        <w:tabs>
          <w:tab w:val="left" w:pos="920"/>
          <w:tab w:val="left" w:pos="921"/>
          <w:tab w:val="left" w:pos="9005"/>
        </w:tabs>
        <w:spacing w:before="99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персоналицированные</w:t>
      </w:r>
      <w:proofErr w:type="spellEnd"/>
      <w:r>
        <w:rPr>
          <w:sz w:val="24"/>
        </w:rPr>
        <w:t xml:space="preserve"> программы наставничества разработаны с учетом профессиональных дефицитов педагогов;</w:t>
      </w:r>
    </w:p>
    <w:p w:rsidR="005974C0" w:rsidRPr="005974C0" w:rsidRDefault="005974C0" w:rsidP="005974C0">
      <w:pPr>
        <w:tabs>
          <w:tab w:val="left" w:pos="920"/>
          <w:tab w:val="left" w:pos="921"/>
          <w:tab w:val="left" w:pos="9005"/>
        </w:tabs>
        <w:spacing w:before="99"/>
      </w:pPr>
      <w:r>
        <w:rPr>
          <w:sz w:val="24"/>
        </w:rPr>
        <w:t>- существует недостаточная мотивация педагогов в участии в целевой модели наставничества.</w:t>
      </w:r>
    </w:p>
    <w:p w:rsidR="00437E10" w:rsidRPr="005974C0" w:rsidRDefault="00437E10">
      <w:pPr>
        <w:pStyle w:val="a3"/>
        <w:rPr>
          <w:sz w:val="20"/>
        </w:rPr>
      </w:pPr>
    </w:p>
    <w:p w:rsidR="00BD7EA4" w:rsidRPr="005974C0" w:rsidRDefault="00BD7EA4" w:rsidP="00BD7EA4">
      <w:pPr>
        <w:pStyle w:val="a3"/>
        <w:spacing w:before="1"/>
      </w:pPr>
      <w:r w:rsidRPr="005974C0">
        <w:t xml:space="preserve">Управленческие решения: </w:t>
      </w:r>
    </w:p>
    <w:p w:rsidR="005974C0" w:rsidRDefault="005974C0" w:rsidP="005974C0">
      <w:pPr>
        <w:pStyle w:val="a3"/>
        <w:spacing w:before="90"/>
      </w:pPr>
      <w:r>
        <w:t xml:space="preserve">- Продолжать реализовывать программу </w:t>
      </w:r>
      <w:proofErr w:type="spellStart"/>
      <w:r>
        <w:t>наставничествав</w:t>
      </w:r>
      <w:proofErr w:type="spellEnd"/>
      <w:r>
        <w:t xml:space="preserve"> МБДОУ № 282;</w:t>
      </w:r>
    </w:p>
    <w:p w:rsidR="005974C0" w:rsidRDefault="005974C0" w:rsidP="005974C0">
      <w:pPr>
        <w:pStyle w:val="a3"/>
        <w:spacing w:before="90"/>
      </w:pPr>
      <w:r>
        <w:t>- Вести работу по выявлению профессиональных дефицитов педагогов;</w:t>
      </w:r>
    </w:p>
    <w:p w:rsidR="00E924B8" w:rsidRDefault="005974C0" w:rsidP="00E924B8">
      <w:pPr>
        <w:pStyle w:val="a3"/>
        <w:spacing w:before="90"/>
      </w:pPr>
      <w:r>
        <w:t>- Разрабатывать персонализированные Программы наставничества на основе выявленных дефицитов педагогов и на основе профессиональных желаний педагогов.</w:t>
      </w:r>
    </w:p>
    <w:p w:rsidR="00E924B8" w:rsidRDefault="00E924B8" w:rsidP="00E924B8">
      <w:pPr>
        <w:pStyle w:val="a3"/>
        <w:spacing w:before="90"/>
      </w:pPr>
    </w:p>
    <w:p w:rsidR="00E924B8" w:rsidRDefault="00E924B8" w:rsidP="00E924B8">
      <w:pPr>
        <w:pStyle w:val="a3"/>
        <w:spacing w:before="90"/>
      </w:pPr>
    </w:p>
    <w:p w:rsidR="00E924B8" w:rsidRDefault="00E924B8" w:rsidP="00E924B8">
      <w:pPr>
        <w:pStyle w:val="a3"/>
        <w:spacing w:before="90"/>
      </w:pPr>
    </w:p>
    <w:p w:rsidR="002A2CA8" w:rsidRDefault="00E924B8" w:rsidP="00E924B8">
      <w:pPr>
        <w:pStyle w:val="a3"/>
        <w:spacing w:before="90"/>
      </w:pPr>
      <w:r>
        <w:t xml:space="preserve">И.о. заведующего МБДОУ № 282                                                         </w:t>
      </w:r>
      <w:proofErr w:type="spellStart"/>
      <w:r>
        <w:t>О.О.Максимова</w:t>
      </w:r>
      <w:bookmarkStart w:id="0" w:name="_GoBack"/>
      <w:bookmarkEnd w:id="0"/>
      <w:proofErr w:type="spellEnd"/>
    </w:p>
    <w:p w:rsidR="00E924B8" w:rsidRDefault="00E924B8" w:rsidP="002A2CA8">
      <w:pPr>
        <w:pStyle w:val="a3"/>
        <w:spacing w:before="90"/>
        <w:ind w:left="200"/>
      </w:pPr>
    </w:p>
    <w:p w:rsidR="00E924B8" w:rsidRDefault="00E924B8" w:rsidP="002A2CA8">
      <w:pPr>
        <w:pStyle w:val="a3"/>
        <w:spacing w:before="90"/>
        <w:ind w:left="200"/>
      </w:pPr>
    </w:p>
    <w:p w:rsidR="00376DF9" w:rsidRDefault="00E924B8" w:rsidP="002A2CA8">
      <w:pPr>
        <w:pStyle w:val="a3"/>
        <w:spacing w:before="90"/>
        <w:ind w:left="200"/>
      </w:pPr>
      <w:r>
        <w:t xml:space="preserve">«12» мая </w:t>
      </w:r>
      <w:r w:rsidR="002A2CA8">
        <w:t>2023</w:t>
      </w:r>
      <w:r>
        <w:t>г.</w:t>
      </w:r>
    </w:p>
    <w:p w:rsidR="002A2CA8" w:rsidRDefault="002A2CA8" w:rsidP="002A2CA8">
      <w:pPr>
        <w:pStyle w:val="a3"/>
        <w:spacing w:before="90"/>
        <w:ind w:left="200"/>
      </w:pPr>
    </w:p>
    <w:p w:rsidR="002A2CA8" w:rsidRDefault="002A2CA8" w:rsidP="002A2CA8">
      <w:pPr>
        <w:pStyle w:val="a3"/>
        <w:spacing w:before="90"/>
        <w:ind w:left="200"/>
      </w:pPr>
    </w:p>
    <w:p w:rsidR="002A2CA8" w:rsidRDefault="002A2CA8" w:rsidP="002A2CA8">
      <w:pPr>
        <w:pStyle w:val="a3"/>
        <w:spacing w:before="90"/>
        <w:ind w:left="200"/>
      </w:pPr>
    </w:p>
    <w:p w:rsidR="002A2CA8" w:rsidRDefault="002A2CA8" w:rsidP="002A2CA8">
      <w:pPr>
        <w:pStyle w:val="a3"/>
        <w:spacing w:before="90"/>
        <w:ind w:left="200"/>
      </w:pPr>
    </w:p>
    <w:p w:rsidR="002A2CA8" w:rsidRDefault="002A2CA8" w:rsidP="002A2CA8">
      <w:pPr>
        <w:pStyle w:val="a3"/>
        <w:spacing w:before="90"/>
        <w:ind w:left="200"/>
      </w:pPr>
    </w:p>
    <w:p w:rsidR="002A2CA8" w:rsidRDefault="002A2CA8" w:rsidP="002A2CA8">
      <w:pPr>
        <w:pStyle w:val="a3"/>
        <w:spacing w:before="90"/>
        <w:ind w:left="200"/>
      </w:pPr>
    </w:p>
    <w:p w:rsidR="002A2CA8" w:rsidRDefault="002A2CA8" w:rsidP="002A2CA8">
      <w:pPr>
        <w:pStyle w:val="a3"/>
        <w:spacing w:before="90"/>
        <w:ind w:left="200"/>
      </w:pPr>
    </w:p>
    <w:p w:rsidR="002A2CA8" w:rsidRPr="00E924B8" w:rsidRDefault="002A2CA8" w:rsidP="002A2CA8">
      <w:pPr>
        <w:pStyle w:val="a3"/>
        <w:spacing w:before="90"/>
        <w:ind w:left="200"/>
        <w:rPr>
          <w:sz w:val="20"/>
        </w:rPr>
      </w:pPr>
    </w:p>
    <w:p w:rsidR="002A2CA8" w:rsidRPr="00E924B8" w:rsidRDefault="002A2CA8" w:rsidP="002A2CA8">
      <w:pPr>
        <w:pStyle w:val="a3"/>
        <w:spacing w:before="90"/>
        <w:ind w:left="200"/>
        <w:rPr>
          <w:sz w:val="20"/>
        </w:rPr>
      </w:pPr>
      <w:r w:rsidRPr="00E924B8">
        <w:rPr>
          <w:sz w:val="20"/>
        </w:rPr>
        <w:t xml:space="preserve">Исполнитель: </w:t>
      </w:r>
      <w:proofErr w:type="spellStart"/>
      <w:r w:rsidR="00E924B8">
        <w:rPr>
          <w:sz w:val="20"/>
        </w:rPr>
        <w:t>и.о</w:t>
      </w:r>
      <w:proofErr w:type="spellEnd"/>
      <w:r w:rsidR="00E924B8">
        <w:rPr>
          <w:sz w:val="20"/>
        </w:rPr>
        <w:t xml:space="preserve">. заведующего, </w:t>
      </w:r>
      <w:r w:rsidR="00E924B8" w:rsidRPr="00E924B8">
        <w:rPr>
          <w:sz w:val="20"/>
        </w:rPr>
        <w:t>Максимова Оксана Олеговна, т.224-79-46</w:t>
      </w:r>
    </w:p>
    <w:p w:rsidR="003F526D" w:rsidRDefault="003F526D">
      <w:pPr>
        <w:pStyle w:val="a3"/>
        <w:spacing w:before="7"/>
        <w:rPr>
          <w:sz w:val="21"/>
        </w:rPr>
      </w:pPr>
    </w:p>
    <w:sectPr w:rsidR="003F526D" w:rsidSect="007C148D">
      <w:pgSz w:w="11910" w:h="16840"/>
      <w:pgMar w:top="851" w:right="853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6886"/>
    <w:multiLevelType w:val="multilevel"/>
    <w:tmpl w:val="4A504FCE"/>
    <w:lvl w:ilvl="0">
      <w:start w:val="1"/>
      <w:numFmt w:val="decimal"/>
      <w:lvlText w:val="%1"/>
      <w:lvlJc w:val="left"/>
      <w:pPr>
        <w:ind w:left="2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35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91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7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9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4" w:hanging="300"/>
      </w:pPr>
      <w:rPr>
        <w:rFonts w:hint="default"/>
        <w:lang w:val="ru-RU" w:eastAsia="en-US" w:bidi="ar-SA"/>
      </w:rPr>
    </w:lvl>
  </w:abstractNum>
  <w:abstractNum w:abstractNumId="1">
    <w:nsid w:val="0D147610"/>
    <w:multiLevelType w:val="hybridMultilevel"/>
    <w:tmpl w:val="1B86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2600E"/>
    <w:multiLevelType w:val="hybridMultilevel"/>
    <w:tmpl w:val="AE1869B4"/>
    <w:lvl w:ilvl="0" w:tplc="96B89164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CD02564">
      <w:numFmt w:val="bullet"/>
      <w:lvlText w:val="•"/>
      <w:lvlJc w:val="left"/>
      <w:pPr>
        <w:ind w:left="1824" w:hanging="300"/>
      </w:pPr>
      <w:rPr>
        <w:rFonts w:hint="default"/>
        <w:lang w:val="ru-RU" w:eastAsia="en-US" w:bidi="ar-SA"/>
      </w:rPr>
    </w:lvl>
    <w:lvl w:ilvl="2" w:tplc="CE4A7668">
      <w:numFmt w:val="bullet"/>
      <w:lvlText w:val="•"/>
      <w:lvlJc w:val="left"/>
      <w:pPr>
        <w:ind w:left="2669" w:hanging="300"/>
      </w:pPr>
      <w:rPr>
        <w:rFonts w:hint="default"/>
        <w:lang w:val="ru-RU" w:eastAsia="en-US" w:bidi="ar-SA"/>
      </w:rPr>
    </w:lvl>
    <w:lvl w:ilvl="3" w:tplc="04185856">
      <w:numFmt w:val="bullet"/>
      <w:lvlText w:val="•"/>
      <w:lvlJc w:val="left"/>
      <w:pPr>
        <w:ind w:left="3513" w:hanging="300"/>
      </w:pPr>
      <w:rPr>
        <w:rFonts w:hint="default"/>
        <w:lang w:val="ru-RU" w:eastAsia="en-US" w:bidi="ar-SA"/>
      </w:rPr>
    </w:lvl>
    <w:lvl w:ilvl="4" w:tplc="62BAFD9C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5" w:tplc="CCF696D0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32821768">
      <w:numFmt w:val="bullet"/>
      <w:lvlText w:val="•"/>
      <w:lvlJc w:val="left"/>
      <w:pPr>
        <w:ind w:left="6047" w:hanging="300"/>
      </w:pPr>
      <w:rPr>
        <w:rFonts w:hint="default"/>
        <w:lang w:val="ru-RU" w:eastAsia="en-US" w:bidi="ar-SA"/>
      </w:rPr>
    </w:lvl>
    <w:lvl w:ilvl="7" w:tplc="6E60F694">
      <w:numFmt w:val="bullet"/>
      <w:lvlText w:val="•"/>
      <w:lvlJc w:val="left"/>
      <w:pPr>
        <w:ind w:left="6892" w:hanging="300"/>
      </w:pPr>
      <w:rPr>
        <w:rFonts w:hint="default"/>
        <w:lang w:val="ru-RU" w:eastAsia="en-US" w:bidi="ar-SA"/>
      </w:rPr>
    </w:lvl>
    <w:lvl w:ilvl="8" w:tplc="3AA06678">
      <w:numFmt w:val="bullet"/>
      <w:lvlText w:val="•"/>
      <w:lvlJc w:val="left"/>
      <w:pPr>
        <w:ind w:left="7737" w:hanging="300"/>
      </w:pPr>
      <w:rPr>
        <w:rFonts w:hint="default"/>
        <w:lang w:val="ru-RU" w:eastAsia="en-US" w:bidi="ar-SA"/>
      </w:rPr>
    </w:lvl>
  </w:abstractNum>
  <w:abstractNum w:abstractNumId="3">
    <w:nsid w:val="1D114CAB"/>
    <w:multiLevelType w:val="hybridMultilevel"/>
    <w:tmpl w:val="F646865A"/>
    <w:lvl w:ilvl="0" w:tplc="A39C44D8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3280836">
      <w:numFmt w:val="bullet"/>
      <w:lvlText w:val="•"/>
      <w:lvlJc w:val="left"/>
      <w:pPr>
        <w:ind w:left="1357" w:hanging="300"/>
      </w:pPr>
      <w:rPr>
        <w:rFonts w:hint="default"/>
        <w:lang w:val="ru-RU" w:eastAsia="en-US" w:bidi="ar-SA"/>
      </w:rPr>
    </w:lvl>
    <w:lvl w:ilvl="2" w:tplc="63368482">
      <w:numFmt w:val="bullet"/>
      <w:lvlText w:val="•"/>
      <w:lvlJc w:val="left"/>
      <w:pPr>
        <w:ind w:left="1855" w:hanging="300"/>
      </w:pPr>
      <w:rPr>
        <w:rFonts w:hint="default"/>
        <w:lang w:val="ru-RU" w:eastAsia="en-US" w:bidi="ar-SA"/>
      </w:rPr>
    </w:lvl>
    <w:lvl w:ilvl="3" w:tplc="EEC0C50A">
      <w:numFmt w:val="bullet"/>
      <w:lvlText w:val="•"/>
      <w:lvlJc w:val="left"/>
      <w:pPr>
        <w:ind w:left="2352" w:hanging="300"/>
      </w:pPr>
      <w:rPr>
        <w:rFonts w:hint="default"/>
        <w:lang w:val="ru-RU" w:eastAsia="en-US" w:bidi="ar-SA"/>
      </w:rPr>
    </w:lvl>
    <w:lvl w:ilvl="4" w:tplc="86FAC5F2">
      <w:numFmt w:val="bullet"/>
      <w:lvlText w:val="•"/>
      <w:lvlJc w:val="left"/>
      <w:pPr>
        <w:ind w:left="2850" w:hanging="300"/>
      </w:pPr>
      <w:rPr>
        <w:rFonts w:hint="default"/>
        <w:lang w:val="ru-RU" w:eastAsia="en-US" w:bidi="ar-SA"/>
      </w:rPr>
    </w:lvl>
    <w:lvl w:ilvl="5" w:tplc="4BE62F46">
      <w:numFmt w:val="bullet"/>
      <w:lvlText w:val="•"/>
      <w:lvlJc w:val="left"/>
      <w:pPr>
        <w:ind w:left="3347" w:hanging="300"/>
      </w:pPr>
      <w:rPr>
        <w:rFonts w:hint="default"/>
        <w:lang w:val="ru-RU" w:eastAsia="en-US" w:bidi="ar-SA"/>
      </w:rPr>
    </w:lvl>
    <w:lvl w:ilvl="6" w:tplc="1130A76E">
      <w:numFmt w:val="bullet"/>
      <w:lvlText w:val="•"/>
      <w:lvlJc w:val="left"/>
      <w:pPr>
        <w:ind w:left="3845" w:hanging="300"/>
      </w:pPr>
      <w:rPr>
        <w:rFonts w:hint="default"/>
        <w:lang w:val="ru-RU" w:eastAsia="en-US" w:bidi="ar-SA"/>
      </w:rPr>
    </w:lvl>
    <w:lvl w:ilvl="7" w:tplc="D602922C">
      <w:numFmt w:val="bullet"/>
      <w:lvlText w:val="•"/>
      <w:lvlJc w:val="left"/>
      <w:pPr>
        <w:ind w:left="4342" w:hanging="300"/>
      </w:pPr>
      <w:rPr>
        <w:rFonts w:hint="default"/>
        <w:lang w:val="ru-RU" w:eastAsia="en-US" w:bidi="ar-SA"/>
      </w:rPr>
    </w:lvl>
    <w:lvl w:ilvl="8" w:tplc="4372C998">
      <w:numFmt w:val="bullet"/>
      <w:lvlText w:val="•"/>
      <w:lvlJc w:val="left"/>
      <w:pPr>
        <w:ind w:left="4840" w:hanging="300"/>
      </w:pPr>
      <w:rPr>
        <w:rFonts w:hint="default"/>
        <w:lang w:val="ru-RU" w:eastAsia="en-US" w:bidi="ar-SA"/>
      </w:rPr>
    </w:lvl>
  </w:abstractNum>
  <w:abstractNum w:abstractNumId="4">
    <w:nsid w:val="1F9F3DA3"/>
    <w:multiLevelType w:val="hybridMultilevel"/>
    <w:tmpl w:val="C5E2EB64"/>
    <w:lvl w:ilvl="0" w:tplc="1BA04ECA">
      <w:start w:val="1"/>
      <w:numFmt w:val="decimal"/>
      <w:lvlText w:val="%1."/>
      <w:lvlJc w:val="left"/>
      <w:pPr>
        <w:ind w:left="9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6FBE4">
      <w:numFmt w:val="bullet"/>
      <w:lvlText w:val="•"/>
      <w:lvlJc w:val="left"/>
      <w:pPr>
        <w:ind w:left="1770" w:hanging="300"/>
      </w:pPr>
      <w:rPr>
        <w:rFonts w:hint="default"/>
        <w:lang w:val="ru-RU" w:eastAsia="en-US" w:bidi="ar-SA"/>
      </w:rPr>
    </w:lvl>
    <w:lvl w:ilvl="2" w:tplc="0220F9FA">
      <w:numFmt w:val="bullet"/>
      <w:lvlText w:val="•"/>
      <w:lvlJc w:val="left"/>
      <w:pPr>
        <w:ind w:left="2621" w:hanging="300"/>
      </w:pPr>
      <w:rPr>
        <w:rFonts w:hint="default"/>
        <w:lang w:val="ru-RU" w:eastAsia="en-US" w:bidi="ar-SA"/>
      </w:rPr>
    </w:lvl>
    <w:lvl w:ilvl="3" w:tplc="85F6BB48">
      <w:numFmt w:val="bullet"/>
      <w:lvlText w:val="•"/>
      <w:lvlJc w:val="left"/>
      <w:pPr>
        <w:ind w:left="3471" w:hanging="300"/>
      </w:pPr>
      <w:rPr>
        <w:rFonts w:hint="default"/>
        <w:lang w:val="ru-RU" w:eastAsia="en-US" w:bidi="ar-SA"/>
      </w:rPr>
    </w:lvl>
    <w:lvl w:ilvl="4" w:tplc="5F42DD02">
      <w:numFmt w:val="bullet"/>
      <w:lvlText w:val="•"/>
      <w:lvlJc w:val="left"/>
      <w:pPr>
        <w:ind w:left="4322" w:hanging="300"/>
      </w:pPr>
      <w:rPr>
        <w:rFonts w:hint="default"/>
        <w:lang w:val="ru-RU" w:eastAsia="en-US" w:bidi="ar-SA"/>
      </w:rPr>
    </w:lvl>
    <w:lvl w:ilvl="5" w:tplc="133C62C4">
      <w:numFmt w:val="bullet"/>
      <w:lvlText w:val="•"/>
      <w:lvlJc w:val="left"/>
      <w:pPr>
        <w:ind w:left="5173" w:hanging="300"/>
      </w:pPr>
      <w:rPr>
        <w:rFonts w:hint="default"/>
        <w:lang w:val="ru-RU" w:eastAsia="en-US" w:bidi="ar-SA"/>
      </w:rPr>
    </w:lvl>
    <w:lvl w:ilvl="6" w:tplc="6AACE5DE">
      <w:numFmt w:val="bullet"/>
      <w:lvlText w:val="•"/>
      <w:lvlJc w:val="left"/>
      <w:pPr>
        <w:ind w:left="6023" w:hanging="300"/>
      </w:pPr>
      <w:rPr>
        <w:rFonts w:hint="default"/>
        <w:lang w:val="ru-RU" w:eastAsia="en-US" w:bidi="ar-SA"/>
      </w:rPr>
    </w:lvl>
    <w:lvl w:ilvl="7" w:tplc="24A89C54">
      <w:numFmt w:val="bullet"/>
      <w:lvlText w:val="•"/>
      <w:lvlJc w:val="left"/>
      <w:pPr>
        <w:ind w:left="6874" w:hanging="300"/>
      </w:pPr>
      <w:rPr>
        <w:rFonts w:hint="default"/>
        <w:lang w:val="ru-RU" w:eastAsia="en-US" w:bidi="ar-SA"/>
      </w:rPr>
    </w:lvl>
    <w:lvl w:ilvl="8" w:tplc="D0A60012">
      <w:numFmt w:val="bullet"/>
      <w:lvlText w:val="•"/>
      <w:lvlJc w:val="left"/>
      <w:pPr>
        <w:ind w:left="7725" w:hanging="300"/>
      </w:pPr>
      <w:rPr>
        <w:rFonts w:hint="default"/>
        <w:lang w:val="ru-RU" w:eastAsia="en-US" w:bidi="ar-SA"/>
      </w:rPr>
    </w:lvl>
  </w:abstractNum>
  <w:abstractNum w:abstractNumId="5">
    <w:nsid w:val="39AE76BC"/>
    <w:multiLevelType w:val="hybridMultilevel"/>
    <w:tmpl w:val="BC687556"/>
    <w:lvl w:ilvl="0" w:tplc="C284DFDA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110D8AA">
      <w:numFmt w:val="bullet"/>
      <w:lvlText w:val="•"/>
      <w:lvlJc w:val="left"/>
      <w:pPr>
        <w:ind w:left="1357" w:hanging="300"/>
      </w:pPr>
      <w:rPr>
        <w:rFonts w:hint="default"/>
        <w:lang w:val="ru-RU" w:eastAsia="en-US" w:bidi="ar-SA"/>
      </w:rPr>
    </w:lvl>
    <w:lvl w:ilvl="2" w:tplc="6F34B1EE">
      <w:numFmt w:val="bullet"/>
      <w:lvlText w:val="•"/>
      <w:lvlJc w:val="left"/>
      <w:pPr>
        <w:ind w:left="1855" w:hanging="300"/>
      </w:pPr>
      <w:rPr>
        <w:rFonts w:hint="default"/>
        <w:lang w:val="ru-RU" w:eastAsia="en-US" w:bidi="ar-SA"/>
      </w:rPr>
    </w:lvl>
    <w:lvl w:ilvl="3" w:tplc="6DB2B952">
      <w:numFmt w:val="bullet"/>
      <w:lvlText w:val="•"/>
      <w:lvlJc w:val="left"/>
      <w:pPr>
        <w:ind w:left="2352" w:hanging="300"/>
      </w:pPr>
      <w:rPr>
        <w:rFonts w:hint="default"/>
        <w:lang w:val="ru-RU" w:eastAsia="en-US" w:bidi="ar-SA"/>
      </w:rPr>
    </w:lvl>
    <w:lvl w:ilvl="4" w:tplc="0DB2AECA">
      <w:numFmt w:val="bullet"/>
      <w:lvlText w:val="•"/>
      <w:lvlJc w:val="left"/>
      <w:pPr>
        <w:ind w:left="2850" w:hanging="300"/>
      </w:pPr>
      <w:rPr>
        <w:rFonts w:hint="default"/>
        <w:lang w:val="ru-RU" w:eastAsia="en-US" w:bidi="ar-SA"/>
      </w:rPr>
    </w:lvl>
    <w:lvl w:ilvl="5" w:tplc="0B54E21A">
      <w:numFmt w:val="bullet"/>
      <w:lvlText w:val="•"/>
      <w:lvlJc w:val="left"/>
      <w:pPr>
        <w:ind w:left="3347" w:hanging="300"/>
      </w:pPr>
      <w:rPr>
        <w:rFonts w:hint="default"/>
        <w:lang w:val="ru-RU" w:eastAsia="en-US" w:bidi="ar-SA"/>
      </w:rPr>
    </w:lvl>
    <w:lvl w:ilvl="6" w:tplc="9830FDD6">
      <w:numFmt w:val="bullet"/>
      <w:lvlText w:val="•"/>
      <w:lvlJc w:val="left"/>
      <w:pPr>
        <w:ind w:left="3845" w:hanging="300"/>
      </w:pPr>
      <w:rPr>
        <w:rFonts w:hint="default"/>
        <w:lang w:val="ru-RU" w:eastAsia="en-US" w:bidi="ar-SA"/>
      </w:rPr>
    </w:lvl>
    <w:lvl w:ilvl="7" w:tplc="C6682BCC">
      <w:numFmt w:val="bullet"/>
      <w:lvlText w:val="•"/>
      <w:lvlJc w:val="left"/>
      <w:pPr>
        <w:ind w:left="4342" w:hanging="300"/>
      </w:pPr>
      <w:rPr>
        <w:rFonts w:hint="default"/>
        <w:lang w:val="ru-RU" w:eastAsia="en-US" w:bidi="ar-SA"/>
      </w:rPr>
    </w:lvl>
    <w:lvl w:ilvl="8" w:tplc="7834E528">
      <w:numFmt w:val="bullet"/>
      <w:lvlText w:val="•"/>
      <w:lvlJc w:val="left"/>
      <w:pPr>
        <w:ind w:left="4840" w:hanging="300"/>
      </w:pPr>
      <w:rPr>
        <w:rFonts w:hint="default"/>
        <w:lang w:val="ru-RU" w:eastAsia="en-US" w:bidi="ar-SA"/>
      </w:rPr>
    </w:lvl>
  </w:abstractNum>
  <w:abstractNum w:abstractNumId="6">
    <w:nsid w:val="3EC414E0"/>
    <w:multiLevelType w:val="hybridMultilevel"/>
    <w:tmpl w:val="F5044400"/>
    <w:lvl w:ilvl="0" w:tplc="47D66700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F0F69E">
      <w:numFmt w:val="bullet"/>
      <w:lvlText w:val="•"/>
      <w:lvlJc w:val="left"/>
      <w:pPr>
        <w:ind w:left="1357" w:hanging="300"/>
      </w:pPr>
      <w:rPr>
        <w:rFonts w:hint="default"/>
        <w:lang w:val="ru-RU" w:eastAsia="en-US" w:bidi="ar-SA"/>
      </w:rPr>
    </w:lvl>
    <w:lvl w:ilvl="2" w:tplc="A8A8E280">
      <w:numFmt w:val="bullet"/>
      <w:lvlText w:val="•"/>
      <w:lvlJc w:val="left"/>
      <w:pPr>
        <w:ind w:left="1855" w:hanging="300"/>
      </w:pPr>
      <w:rPr>
        <w:rFonts w:hint="default"/>
        <w:lang w:val="ru-RU" w:eastAsia="en-US" w:bidi="ar-SA"/>
      </w:rPr>
    </w:lvl>
    <w:lvl w:ilvl="3" w:tplc="C28CFF7C">
      <w:numFmt w:val="bullet"/>
      <w:lvlText w:val="•"/>
      <w:lvlJc w:val="left"/>
      <w:pPr>
        <w:ind w:left="2352" w:hanging="300"/>
      </w:pPr>
      <w:rPr>
        <w:rFonts w:hint="default"/>
        <w:lang w:val="ru-RU" w:eastAsia="en-US" w:bidi="ar-SA"/>
      </w:rPr>
    </w:lvl>
    <w:lvl w:ilvl="4" w:tplc="FC807FD8">
      <w:numFmt w:val="bullet"/>
      <w:lvlText w:val="•"/>
      <w:lvlJc w:val="left"/>
      <w:pPr>
        <w:ind w:left="2850" w:hanging="300"/>
      </w:pPr>
      <w:rPr>
        <w:rFonts w:hint="default"/>
        <w:lang w:val="ru-RU" w:eastAsia="en-US" w:bidi="ar-SA"/>
      </w:rPr>
    </w:lvl>
    <w:lvl w:ilvl="5" w:tplc="E9D8C81A">
      <w:numFmt w:val="bullet"/>
      <w:lvlText w:val="•"/>
      <w:lvlJc w:val="left"/>
      <w:pPr>
        <w:ind w:left="3347" w:hanging="300"/>
      </w:pPr>
      <w:rPr>
        <w:rFonts w:hint="default"/>
        <w:lang w:val="ru-RU" w:eastAsia="en-US" w:bidi="ar-SA"/>
      </w:rPr>
    </w:lvl>
    <w:lvl w:ilvl="6" w:tplc="405675EE">
      <w:numFmt w:val="bullet"/>
      <w:lvlText w:val="•"/>
      <w:lvlJc w:val="left"/>
      <w:pPr>
        <w:ind w:left="3845" w:hanging="300"/>
      </w:pPr>
      <w:rPr>
        <w:rFonts w:hint="default"/>
        <w:lang w:val="ru-RU" w:eastAsia="en-US" w:bidi="ar-SA"/>
      </w:rPr>
    </w:lvl>
    <w:lvl w:ilvl="7" w:tplc="B9849A08">
      <w:numFmt w:val="bullet"/>
      <w:lvlText w:val="•"/>
      <w:lvlJc w:val="left"/>
      <w:pPr>
        <w:ind w:left="4342" w:hanging="300"/>
      </w:pPr>
      <w:rPr>
        <w:rFonts w:hint="default"/>
        <w:lang w:val="ru-RU" w:eastAsia="en-US" w:bidi="ar-SA"/>
      </w:rPr>
    </w:lvl>
    <w:lvl w:ilvl="8" w:tplc="BE0C4EB4">
      <w:numFmt w:val="bullet"/>
      <w:lvlText w:val="•"/>
      <w:lvlJc w:val="left"/>
      <w:pPr>
        <w:ind w:left="4840" w:hanging="300"/>
      </w:pPr>
      <w:rPr>
        <w:rFonts w:hint="default"/>
        <w:lang w:val="ru-RU" w:eastAsia="en-US" w:bidi="ar-SA"/>
      </w:rPr>
    </w:lvl>
  </w:abstractNum>
  <w:abstractNum w:abstractNumId="7">
    <w:nsid w:val="58951E3C"/>
    <w:multiLevelType w:val="hybridMultilevel"/>
    <w:tmpl w:val="512C65D0"/>
    <w:lvl w:ilvl="0" w:tplc="60A89A94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1FC928C">
      <w:numFmt w:val="bullet"/>
      <w:lvlText w:val="•"/>
      <w:lvlJc w:val="left"/>
      <w:pPr>
        <w:ind w:left="1357" w:hanging="300"/>
      </w:pPr>
      <w:rPr>
        <w:rFonts w:hint="default"/>
        <w:lang w:val="ru-RU" w:eastAsia="en-US" w:bidi="ar-SA"/>
      </w:rPr>
    </w:lvl>
    <w:lvl w:ilvl="2" w:tplc="801E6E56">
      <w:numFmt w:val="bullet"/>
      <w:lvlText w:val="•"/>
      <w:lvlJc w:val="left"/>
      <w:pPr>
        <w:ind w:left="1855" w:hanging="300"/>
      </w:pPr>
      <w:rPr>
        <w:rFonts w:hint="default"/>
        <w:lang w:val="ru-RU" w:eastAsia="en-US" w:bidi="ar-SA"/>
      </w:rPr>
    </w:lvl>
    <w:lvl w:ilvl="3" w:tplc="441650B2">
      <w:numFmt w:val="bullet"/>
      <w:lvlText w:val="•"/>
      <w:lvlJc w:val="left"/>
      <w:pPr>
        <w:ind w:left="2352" w:hanging="300"/>
      </w:pPr>
      <w:rPr>
        <w:rFonts w:hint="default"/>
        <w:lang w:val="ru-RU" w:eastAsia="en-US" w:bidi="ar-SA"/>
      </w:rPr>
    </w:lvl>
    <w:lvl w:ilvl="4" w:tplc="14E86AEE">
      <w:numFmt w:val="bullet"/>
      <w:lvlText w:val="•"/>
      <w:lvlJc w:val="left"/>
      <w:pPr>
        <w:ind w:left="2850" w:hanging="300"/>
      </w:pPr>
      <w:rPr>
        <w:rFonts w:hint="default"/>
        <w:lang w:val="ru-RU" w:eastAsia="en-US" w:bidi="ar-SA"/>
      </w:rPr>
    </w:lvl>
    <w:lvl w:ilvl="5" w:tplc="CCE61DB2">
      <w:numFmt w:val="bullet"/>
      <w:lvlText w:val="•"/>
      <w:lvlJc w:val="left"/>
      <w:pPr>
        <w:ind w:left="3347" w:hanging="300"/>
      </w:pPr>
      <w:rPr>
        <w:rFonts w:hint="default"/>
        <w:lang w:val="ru-RU" w:eastAsia="en-US" w:bidi="ar-SA"/>
      </w:rPr>
    </w:lvl>
    <w:lvl w:ilvl="6" w:tplc="84B45E94">
      <w:numFmt w:val="bullet"/>
      <w:lvlText w:val="•"/>
      <w:lvlJc w:val="left"/>
      <w:pPr>
        <w:ind w:left="3845" w:hanging="300"/>
      </w:pPr>
      <w:rPr>
        <w:rFonts w:hint="default"/>
        <w:lang w:val="ru-RU" w:eastAsia="en-US" w:bidi="ar-SA"/>
      </w:rPr>
    </w:lvl>
    <w:lvl w:ilvl="7" w:tplc="C5D2B72E">
      <w:numFmt w:val="bullet"/>
      <w:lvlText w:val="•"/>
      <w:lvlJc w:val="left"/>
      <w:pPr>
        <w:ind w:left="4342" w:hanging="300"/>
      </w:pPr>
      <w:rPr>
        <w:rFonts w:hint="default"/>
        <w:lang w:val="ru-RU" w:eastAsia="en-US" w:bidi="ar-SA"/>
      </w:rPr>
    </w:lvl>
    <w:lvl w:ilvl="8" w:tplc="F6165400">
      <w:numFmt w:val="bullet"/>
      <w:lvlText w:val="•"/>
      <w:lvlJc w:val="left"/>
      <w:pPr>
        <w:ind w:left="4840" w:hanging="300"/>
      </w:pPr>
      <w:rPr>
        <w:rFonts w:hint="default"/>
        <w:lang w:val="ru-RU" w:eastAsia="en-US" w:bidi="ar-SA"/>
      </w:rPr>
    </w:lvl>
  </w:abstractNum>
  <w:abstractNum w:abstractNumId="8">
    <w:nsid w:val="596117CF"/>
    <w:multiLevelType w:val="hybridMultilevel"/>
    <w:tmpl w:val="2272E2B8"/>
    <w:lvl w:ilvl="0" w:tplc="309C3076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2CAD6E2">
      <w:numFmt w:val="bullet"/>
      <w:lvlText w:val="•"/>
      <w:lvlJc w:val="left"/>
      <w:pPr>
        <w:ind w:left="1357" w:hanging="300"/>
      </w:pPr>
      <w:rPr>
        <w:rFonts w:hint="default"/>
        <w:lang w:val="ru-RU" w:eastAsia="en-US" w:bidi="ar-SA"/>
      </w:rPr>
    </w:lvl>
    <w:lvl w:ilvl="2" w:tplc="3A368FE2">
      <w:numFmt w:val="bullet"/>
      <w:lvlText w:val="•"/>
      <w:lvlJc w:val="left"/>
      <w:pPr>
        <w:ind w:left="1855" w:hanging="300"/>
      </w:pPr>
      <w:rPr>
        <w:rFonts w:hint="default"/>
        <w:lang w:val="ru-RU" w:eastAsia="en-US" w:bidi="ar-SA"/>
      </w:rPr>
    </w:lvl>
    <w:lvl w:ilvl="3" w:tplc="78AE44F6">
      <w:numFmt w:val="bullet"/>
      <w:lvlText w:val="•"/>
      <w:lvlJc w:val="left"/>
      <w:pPr>
        <w:ind w:left="2352" w:hanging="300"/>
      </w:pPr>
      <w:rPr>
        <w:rFonts w:hint="default"/>
        <w:lang w:val="ru-RU" w:eastAsia="en-US" w:bidi="ar-SA"/>
      </w:rPr>
    </w:lvl>
    <w:lvl w:ilvl="4" w:tplc="0D9A39E4">
      <w:numFmt w:val="bullet"/>
      <w:lvlText w:val="•"/>
      <w:lvlJc w:val="left"/>
      <w:pPr>
        <w:ind w:left="2850" w:hanging="300"/>
      </w:pPr>
      <w:rPr>
        <w:rFonts w:hint="default"/>
        <w:lang w:val="ru-RU" w:eastAsia="en-US" w:bidi="ar-SA"/>
      </w:rPr>
    </w:lvl>
    <w:lvl w:ilvl="5" w:tplc="3BD6F222">
      <w:numFmt w:val="bullet"/>
      <w:lvlText w:val="•"/>
      <w:lvlJc w:val="left"/>
      <w:pPr>
        <w:ind w:left="3347" w:hanging="300"/>
      </w:pPr>
      <w:rPr>
        <w:rFonts w:hint="default"/>
        <w:lang w:val="ru-RU" w:eastAsia="en-US" w:bidi="ar-SA"/>
      </w:rPr>
    </w:lvl>
    <w:lvl w:ilvl="6" w:tplc="C846AC02">
      <w:numFmt w:val="bullet"/>
      <w:lvlText w:val="•"/>
      <w:lvlJc w:val="left"/>
      <w:pPr>
        <w:ind w:left="3845" w:hanging="300"/>
      </w:pPr>
      <w:rPr>
        <w:rFonts w:hint="default"/>
        <w:lang w:val="ru-RU" w:eastAsia="en-US" w:bidi="ar-SA"/>
      </w:rPr>
    </w:lvl>
    <w:lvl w:ilvl="7" w:tplc="3E7A3A60">
      <w:numFmt w:val="bullet"/>
      <w:lvlText w:val="•"/>
      <w:lvlJc w:val="left"/>
      <w:pPr>
        <w:ind w:left="4342" w:hanging="300"/>
      </w:pPr>
      <w:rPr>
        <w:rFonts w:hint="default"/>
        <w:lang w:val="ru-RU" w:eastAsia="en-US" w:bidi="ar-SA"/>
      </w:rPr>
    </w:lvl>
    <w:lvl w:ilvl="8" w:tplc="C5141712">
      <w:numFmt w:val="bullet"/>
      <w:lvlText w:val="•"/>
      <w:lvlJc w:val="left"/>
      <w:pPr>
        <w:ind w:left="4840" w:hanging="300"/>
      </w:pPr>
      <w:rPr>
        <w:rFonts w:hint="default"/>
        <w:lang w:val="ru-RU" w:eastAsia="en-US" w:bidi="ar-SA"/>
      </w:rPr>
    </w:lvl>
  </w:abstractNum>
  <w:abstractNum w:abstractNumId="9">
    <w:nsid w:val="654E3225"/>
    <w:multiLevelType w:val="hybridMultilevel"/>
    <w:tmpl w:val="C8A0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E319B"/>
    <w:multiLevelType w:val="hybridMultilevel"/>
    <w:tmpl w:val="687E2D2C"/>
    <w:lvl w:ilvl="0" w:tplc="AE0C8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F9"/>
    <w:rsid w:val="00003334"/>
    <w:rsid w:val="00015F49"/>
    <w:rsid w:val="001043F8"/>
    <w:rsid w:val="001A0FD1"/>
    <w:rsid w:val="002A2CA8"/>
    <w:rsid w:val="00341DDC"/>
    <w:rsid w:val="00376DF9"/>
    <w:rsid w:val="003F526D"/>
    <w:rsid w:val="00407AB6"/>
    <w:rsid w:val="00437E10"/>
    <w:rsid w:val="00444E76"/>
    <w:rsid w:val="004933CB"/>
    <w:rsid w:val="004D090B"/>
    <w:rsid w:val="00577F11"/>
    <w:rsid w:val="00595A9A"/>
    <w:rsid w:val="005974C0"/>
    <w:rsid w:val="00611845"/>
    <w:rsid w:val="006137AB"/>
    <w:rsid w:val="00661F40"/>
    <w:rsid w:val="007C148D"/>
    <w:rsid w:val="00874386"/>
    <w:rsid w:val="008826AC"/>
    <w:rsid w:val="008A381E"/>
    <w:rsid w:val="00A06E94"/>
    <w:rsid w:val="00A14D1F"/>
    <w:rsid w:val="00AD3A05"/>
    <w:rsid w:val="00B070EC"/>
    <w:rsid w:val="00BD7EA4"/>
    <w:rsid w:val="00BE32AF"/>
    <w:rsid w:val="00C12A9C"/>
    <w:rsid w:val="00C33AA7"/>
    <w:rsid w:val="00C84804"/>
    <w:rsid w:val="00D4518B"/>
    <w:rsid w:val="00E924B8"/>
    <w:rsid w:val="00F26031"/>
    <w:rsid w:val="00F45ABB"/>
    <w:rsid w:val="00FA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9B173-1B20-413A-AE72-17912512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20" w:hanging="30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BE3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07AB6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F2603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24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24B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2;&#1088;&#1072;&#1089;&#1076;&#1086;&#1091;282.&#1088;&#1092;/nastavnichestvo-i-professionalnoe-razvitie-molodykh-pedago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282@mailk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546D-AD57-4E2D-AFF0-60A4631D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Наталья</cp:lastModifiedBy>
  <cp:revision>2</cp:revision>
  <cp:lastPrinted>2023-06-02T02:41:00Z</cp:lastPrinted>
  <dcterms:created xsi:type="dcterms:W3CDTF">2023-06-02T03:04:00Z</dcterms:created>
  <dcterms:modified xsi:type="dcterms:W3CDTF">2023-06-02T03:04:00Z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2023-04-20T00:00:00Z</vt:filetime>
  </property>
</Properties>
</file>